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0E3E" w14:textId="77777777" w:rsidR="00F42A9E" w:rsidRDefault="00F42A9E"/>
    <w:tbl>
      <w:tblPr>
        <w:tblW w:w="11120" w:type="dxa"/>
        <w:jc w:val="center"/>
        <w:tblLayout w:type="fixed"/>
        <w:tblLook w:val="04A0" w:firstRow="1" w:lastRow="0" w:firstColumn="1" w:lastColumn="0" w:noHBand="0" w:noVBand="1"/>
      </w:tblPr>
      <w:tblGrid>
        <w:gridCol w:w="8"/>
        <w:gridCol w:w="5556"/>
        <w:gridCol w:w="5548"/>
        <w:gridCol w:w="8"/>
      </w:tblGrid>
      <w:tr w:rsidR="00A67A1B" w:rsidRPr="003B3267" w14:paraId="0A0A47E4" w14:textId="77777777" w:rsidTr="00F42A9E">
        <w:trPr>
          <w:gridAfter w:val="1"/>
          <w:wAfter w:w="8" w:type="dxa"/>
          <w:jc w:val="center"/>
        </w:trPr>
        <w:tc>
          <w:tcPr>
            <w:tcW w:w="11112" w:type="dxa"/>
            <w:gridSpan w:val="3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F50695" w14:textId="53E34B7E" w:rsidR="00A67A1B" w:rsidRPr="00F42A9E" w:rsidRDefault="00000000" w:rsidP="00F42A9E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Diálogo con </w:t>
            </w:r>
            <w:r w:rsidR="00D46C44"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un</w:t>
            </w:r>
            <w:r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crítico</w:t>
            </w:r>
            <w:proofErr w:type="spellEnd"/>
            <w:r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que</w:t>
            </w:r>
            <w:proofErr w:type="spellEnd"/>
            <w:r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A9E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avergüenza</w:t>
            </w:r>
            <w:proofErr w:type="spellEnd"/>
          </w:p>
        </w:tc>
      </w:tr>
      <w:tr w:rsidR="00A67A1B" w:rsidRPr="003B3267" w14:paraId="7C222971" w14:textId="77777777" w:rsidTr="00F42A9E">
        <w:trPr>
          <w:gridBefore w:val="1"/>
          <w:wBefore w:w="8" w:type="dxa"/>
          <w:trHeight w:hRule="exact" w:val="2700"/>
          <w:jc w:val="center"/>
        </w:trPr>
        <w:tc>
          <w:tcPr>
            <w:tcW w:w="555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22DFFE5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1. ELEGIR UNA PARTE CRÍTICA CONCRETA</w:t>
            </w:r>
          </w:p>
          <w:p w14:paraId="1FFD963B" w14:textId="7D49BF51" w:rsidR="00D46C44" w:rsidRPr="003B3267" w:rsidRDefault="00000000" w:rsidP="00D46C44">
            <w:pPr>
              <w:spacing w:after="0" w:line="240" w:lineRule="auto"/>
              <w:rPr>
                <w:rFonts w:ascii="Century Gothic" w:hAnsi="Century Gothic"/>
                <w:color w:val="202020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Toma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una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situación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reciente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donde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apareció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crítica</w:t>
            </w:r>
            <w:proofErr w:type="spellEnd"/>
            <w:r w:rsidR="00D46C44" w:rsidRPr="003B3267">
              <w:rPr>
                <w:rFonts w:ascii="Century Gothic" w:hAnsi="Century Gothic"/>
                <w:color w:val="202020"/>
                <w:sz w:val="20"/>
                <w:szCs w:val="20"/>
              </w:rPr>
              <w:t>.</w:t>
            </w:r>
          </w:p>
          <w:p w14:paraId="15CC240D" w14:textId="5E7914E5" w:rsidR="00D46C44" w:rsidRPr="003B3267" w:rsidRDefault="00000000" w:rsidP="00D46C44">
            <w:pPr>
              <w:spacing w:after="0" w:line="240" w:lineRule="auto"/>
              <w:rPr>
                <w:rFonts w:ascii="Century Gothic" w:hAnsi="Century Gothic"/>
                <w:color w:val="202020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Elige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una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sola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parte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crítica para trabajar: su frase, tono, imagen o sensación corporal. </w:t>
            </w:r>
          </w:p>
          <w:p w14:paraId="4868B547" w14:textId="538FC5E3" w:rsidR="00A67A1B" w:rsidRPr="003B3267" w:rsidRDefault="00A67A1B" w:rsidP="00D46C4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3FF2EAB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2. COMPROBAR SELF Y DESMEZCLAR</w:t>
            </w:r>
          </w:p>
          <w:p w14:paraId="1FAE5A12" w14:textId="77777777" w:rsidR="00A67A1B" w:rsidRPr="003B3267" w:rsidRDefault="0000000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Nota qué sientes hacia esa parte crítica. Si aparece rechazo, miedo, prisa, vergüenza o deseo de callarla, reconoce esas partes y pídeles que den espacio. Busca aunque sea un 5% de curiosidad.</w:t>
            </w:r>
          </w:p>
          <w:p w14:paraId="7EC2396E" w14:textId="113D9099" w:rsidR="00A67A1B" w:rsidRPr="003B3267" w:rsidRDefault="00A67A1B">
            <w:pPr>
              <w:spacing w:before="6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67A1B" w:rsidRPr="003B3267" w14:paraId="7A01DBAD" w14:textId="77777777" w:rsidTr="00F42A9E">
        <w:trPr>
          <w:gridBefore w:val="1"/>
          <w:wBefore w:w="8" w:type="dxa"/>
          <w:trHeight w:hRule="exact" w:val="2700"/>
          <w:jc w:val="center"/>
        </w:trPr>
        <w:tc>
          <w:tcPr>
            <w:tcW w:w="555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459CD740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3. NOMBRARLA Y VALIDAR SU INTENCIÓN</w:t>
            </w:r>
          </w:p>
          <w:p w14:paraId="76E74FB6" w14:textId="77777777" w:rsidR="00D46C44" w:rsidRPr="003B3267" w:rsidRDefault="00000000">
            <w:pPr>
              <w:spacing w:after="0" w:line="240" w:lineRule="auto"/>
              <w:rPr>
                <w:rFonts w:ascii="Century Gothic" w:hAnsi="Century Gothic"/>
                <w:color w:val="202020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Hazle saber que la percibes. </w:t>
            </w:r>
          </w:p>
          <w:p w14:paraId="2CFA8E30" w14:textId="25350FEB" w:rsidR="00A67A1B" w:rsidRPr="003B3267" w:rsidRDefault="0000000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>Reconoce</w:t>
            </w:r>
            <w:proofErr w:type="spellEnd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>que</w:t>
            </w:r>
            <w:proofErr w:type="spellEnd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>intenta</w:t>
            </w:r>
            <w:proofErr w:type="spellEnd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>protegerte</w:t>
            </w:r>
            <w:proofErr w:type="spellEnd"/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 xml:space="preserve"> de </w:t>
            </w:r>
            <w:r w:rsidR="00D46C44"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>algo</w:t>
            </w: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.</w:t>
            </w:r>
          </w:p>
          <w:p w14:paraId="232D9C69" w14:textId="01E0EEF7" w:rsidR="00A67A1B" w:rsidRPr="003B3267" w:rsidRDefault="00A67A1B">
            <w:pPr>
              <w:spacing w:before="6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27D61ADF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4. EXPLORAR SU FUNCIÓN PROTECTORA</w:t>
            </w:r>
          </w:p>
          <w:p w14:paraId="5728D0E8" w14:textId="77777777" w:rsidR="00CA7958" w:rsidRPr="003B3267" w:rsidRDefault="00000000" w:rsidP="00CA7958">
            <w:pPr>
              <w:spacing w:after="0" w:line="240" w:lineRule="auto"/>
              <w:rPr>
                <w:rFonts w:ascii="Century Gothic" w:hAnsi="Century Gothic"/>
                <w:color w:val="202020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Pregunta qué intenta evitar cuando critica. Escucha el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miedo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que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hay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debajo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de </w:t>
            </w:r>
            <w:proofErr w:type="spellStart"/>
            <w:r w:rsidR="00D46C44" w:rsidRPr="003B3267">
              <w:rPr>
                <w:rFonts w:ascii="Century Gothic" w:hAnsi="Century Gothic"/>
                <w:color w:val="202020"/>
                <w:sz w:val="20"/>
                <w:szCs w:val="20"/>
              </w:rPr>
              <w:t>su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dureza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. </w:t>
            </w:r>
          </w:p>
          <w:p w14:paraId="17357CCF" w14:textId="2512A3F6" w:rsidR="00A67A1B" w:rsidRPr="003B3267" w:rsidRDefault="00D46C44" w:rsidP="00CA79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Preguntale</w:t>
            </w:r>
            <w:proofErr w:type="spellEnd"/>
            <w:r w:rsidR="00CA7958" w:rsidRPr="003B3267">
              <w:rPr>
                <w:rFonts w:ascii="Century Gothic" w:hAnsi="Century Gothic"/>
                <w:color w:val="202020"/>
                <w:sz w:val="20"/>
                <w:szCs w:val="20"/>
                <w:u w:val="single"/>
              </w:rPr>
              <w:t>:</w:t>
            </w:r>
            <w:r w:rsidRPr="003B3267">
              <w:rPr>
                <w:rFonts w:ascii="Century Gothic" w:hAnsi="Century Gothic"/>
                <w:color w:val="202020"/>
                <w:sz w:val="20"/>
                <w:szCs w:val="20"/>
                <w:u w:val="single"/>
              </w:rPr>
              <w:t xml:space="preserve"> </w:t>
            </w:r>
            <w:r w:rsidR="00CA7958" w:rsidRPr="003B3267">
              <w:rPr>
                <w:rFonts w:ascii="Century Gothic" w:hAnsi="Century Gothic"/>
                <w:color w:val="202020"/>
                <w:sz w:val="20"/>
                <w:szCs w:val="20"/>
                <w:u w:val="single"/>
              </w:rPr>
              <w:t xml:space="preserve"> </w:t>
            </w:r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¿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Qué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intentas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evitar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que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pase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cuando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me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criticas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?</w:t>
            </w:r>
          </w:p>
        </w:tc>
      </w:tr>
      <w:tr w:rsidR="00A67A1B" w:rsidRPr="003B3267" w14:paraId="3F7F14A3" w14:textId="77777777" w:rsidTr="00F42A9E">
        <w:trPr>
          <w:gridBefore w:val="1"/>
          <w:wBefore w:w="8" w:type="dxa"/>
          <w:trHeight w:hRule="exact" w:val="2700"/>
          <w:jc w:val="center"/>
        </w:trPr>
        <w:tc>
          <w:tcPr>
            <w:tcW w:w="555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4556AD1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5. DESCUBRIR A QUIÉN PROTEGE</w:t>
            </w:r>
          </w:p>
          <w:p w14:paraId="4BEFAE37" w14:textId="304A786B" w:rsidR="00A67A1B" w:rsidRPr="003B3267" w:rsidRDefault="0000000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Invítala a mostrar o señalar a la parte vulnerable que cuida: una parte avergonzada, expuesta, humillada, insuficiente o rechazada. No vayas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aún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a la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parte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exiliada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sin </w:t>
            </w:r>
            <w:proofErr w:type="spellStart"/>
            <w:r w:rsidR="00CA7958" w:rsidRPr="003B3267">
              <w:rPr>
                <w:rFonts w:ascii="Century Gothic" w:hAnsi="Century Gothic"/>
                <w:color w:val="202020"/>
                <w:sz w:val="20"/>
                <w:szCs w:val="20"/>
              </w:rPr>
              <w:t>su</w:t>
            </w:r>
            <w:proofErr w:type="spellEnd"/>
            <w:r w:rsidR="00CA7958"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permiso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.</w:t>
            </w:r>
          </w:p>
          <w:p w14:paraId="44FB4919" w14:textId="28E10535" w:rsidR="00A67A1B" w:rsidRPr="003B3267" w:rsidRDefault="00000000">
            <w:pPr>
              <w:spacing w:before="60" w:after="0" w:line="240" w:lineRule="auto"/>
              <w:rPr>
                <w:rFonts w:ascii="Century Gothic" w:hAnsi="Century Gothic"/>
                <w:sz w:val="22"/>
                <w:u w:val="single"/>
              </w:rPr>
            </w:pPr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¿A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quién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estás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protegiendo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cuando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haces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esto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?</w:t>
            </w:r>
          </w:p>
        </w:tc>
        <w:tc>
          <w:tcPr>
            <w:tcW w:w="5556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7302B1B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6. ACTUALIZAR AL CRÍTICO</w:t>
            </w:r>
          </w:p>
          <w:p w14:paraId="7ABF662A" w14:textId="77777777" w:rsidR="00CA7958" w:rsidRPr="003B3267" w:rsidRDefault="00000000">
            <w:pPr>
              <w:spacing w:after="0" w:line="240" w:lineRule="auto"/>
              <w:rPr>
                <w:rFonts w:ascii="Century Gothic" w:hAnsi="Century Gothic"/>
                <w:color w:val="202020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Comprueba qué edad cree que tienes y qué recursos cree que hay. Muchas veces mira al “tú” herido, no al adulto actual. </w:t>
            </w:r>
          </w:p>
          <w:p w14:paraId="5DA73CF8" w14:textId="77777777" w:rsidR="00CA7958" w:rsidRPr="003B3267" w:rsidRDefault="00000000" w:rsidP="00CA79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Permítele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notar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que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hoy hay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más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Self,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más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presencia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y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más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capacidad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.</w:t>
            </w:r>
          </w:p>
          <w:p w14:paraId="30301414" w14:textId="1D6598E5" w:rsidR="00A67A1B" w:rsidRPr="003B3267" w:rsidRDefault="00000000" w:rsidP="00CA7958">
            <w:pPr>
              <w:spacing w:after="0" w:line="240" w:lineRule="auto"/>
              <w:rPr>
                <w:rFonts w:ascii="Century Gothic" w:hAnsi="Century Gothic"/>
                <w:sz w:val="22"/>
              </w:rPr>
            </w:pPr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Esta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parte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no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está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sola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ahora</w:t>
            </w:r>
            <w:proofErr w:type="spellEnd"/>
            <w:r w:rsidR="00CA7958" w:rsidRPr="003B3267">
              <w:rPr>
                <w:rFonts w:ascii="Century Gothic" w:hAnsi="Century Gothic"/>
                <w:i/>
                <w:color w:val="3A3A3A"/>
                <w:sz w:val="22"/>
              </w:rPr>
              <w:t>.</w:t>
            </w:r>
          </w:p>
        </w:tc>
      </w:tr>
      <w:tr w:rsidR="00A67A1B" w:rsidRPr="003B3267" w14:paraId="07ED9150" w14:textId="77777777" w:rsidTr="00F42A9E">
        <w:trPr>
          <w:gridBefore w:val="1"/>
          <w:wBefore w:w="8" w:type="dxa"/>
          <w:trHeight w:hRule="exact" w:val="2700"/>
          <w:jc w:val="center"/>
        </w:trPr>
        <w:tc>
          <w:tcPr>
            <w:tcW w:w="555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09479519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7. PREGUNTAR QUÉ NECESITA PARA DESCANSAR</w:t>
            </w:r>
          </w:p>
          <w:p w14:paraId="1A2F986E" w14:textId="7B81AC45" w:rsidR="00A67A1B" w:rsidRPr="003B3267" w:rsidRDefault="0000000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Pregunta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qué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necesitaría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para soltar un poco su rol: seguridad, ser escuchada, garantía de que no será expulsada, permiso para vigilar desde más lejos.</w:t>
            </w:r>
          </w:p>
          <w:p w14:paraId="2EF77E37" w14:textId="73086738" w:rsidR="00A67A1B" w:rsidRPr="003B3267" w:rsidRDefault="00000000">
            <w:pPr>
              <w:spacing w:before="60" w:after="0" w:line="240" w:lineRule="auto"/>
              <w:rPr>
                <w:rFonts w:ascii="Century Gothic" w:hAnsi="Century Gothic"/>
                <w:sz w:val="22"/>
                <w:u w:val="single"/>
              </w:rPr>
            </w:pPr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¿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Qué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necesitarías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de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mí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para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darte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un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descanso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de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este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rol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?</w:t>
            </w:r>
          </w:p>
        </w:tc>
        <w:tc>
          <w:tcPr>
            <w:tcW w:w="5556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7B1DE0B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8. OFRECER OTRA FORMA DE PROTEGER</w:t>
            </w:r>
          </w:p>
          <w:p w14:paraId="2DA03293" w14:textId="6620CC46" w:rsidR="00A67A1B" w:rsidRPr="003B3267" w:rsidRDefault="0000000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Muestra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que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quizá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exista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una manera más eficaz y ligera de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proteger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a la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parte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vulnerable: con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presencia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,</w:t>
            </w:r>
            <w:r w:rsidR="00CA7958"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cuidado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, y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dignidad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.</w:t>
            </w:r>
          </w:p>
          <w:p w14:paraId="75C0FE6D" w14:textId="07F6E048" w:rsidR="00A67A1B" w:rsidRPr="003B3267" w:rsidRDefault="00000000">
            <w:pPr>
              <w:spacing w:before="60" w:after="0" w:line="240" w:lineRule="auto"/>
              <w:rPr>
                <w:rFonts w:ascii="Century Gothic" w:hAnsi="Century Gothic"/>
                <w:sz w:val="22"/>
                <w:u w:val="single"/>
              </w:rPr>
            </w:pPr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Si hubiera otra forma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más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eficaz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de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proteger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, ¿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te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interesaría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explorarla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?</w:t>
            </w:r>
          </w:p>
        </w:tc>
      </w:tr>
      <w:tr w:rsidR="00A67A1B" w:rsidRPr="003B3267" w14:paraId="00D0B759" w14:textId="77777777" w:rsidTr="00F42A9E">
        <w:trPr>
          <w:gridBefore w:val="1"/>
          <w:wBefore w:w="8" w:type="dxa"/>
          <w:trHeight w:hRule="exact" w:val="2700"/>
          <w:jc w:val="center"/>
        </w:trPr>
        <w:tc>
          <w:tcPr>
            <w:tcW w:w="5556" w:type="dxa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FEC6B53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9. PEDIR ESPACIO Y VALIDAR</w:t>
            </w:r>
          </w:p>
          <w:p w14:paraId="6BDE3102" w14:textId="77777777" w:rsidR="00A67A1B" w:rsidRPr="003B3267" w:rsidRDefault="00000000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Pídele un poco más de espacio solo por ahora. Valida su intención y negocia: puede observar, interrumpir si algo no le parece seguro y comprobar si el Self realmente puede cuidar.</w:t>
            </w:r>
          </w:p>
          <w:p w14:paraId="460AFC1B" w14:textId="38D592A4" w:rsidR="00A67A1B" w:rsidRPr="003B3267" w:rsidRDefault="00000000">
            <w:pPr>
              <w:spacing w:before="60" w:after="0" w:line="240" w:lineRule="auto"/>
              <w:rPr>
                <w:rFonts w:ascii="Century Gothic" w:hAnsi="Century Gothic"/>
                <w:sz w:val="22"/>
                <w:u w:val="single"/>
              </w:rPr>
            </w:pPr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¿Me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dejarías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probar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un</w:t>
            </w:r>
            <w:r w:rsidR="00CA7958"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="00CA7958"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tiempo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, sin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dejar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de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tenerte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en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cuenta</w:t>
            </w:r>
            <w:proofErr w:type="spellEnd"/>
            <w:r w:rsidRPr="003B3267">
              <w:rPr>
                <w:rFonts w:ascii="Century Gothic" w:hAnsi="Century Gothic"/>
                <w:i/>
                <w:color w:val="3A3A3A"/>
                <w:sz w:val="22"/>
                <w:u w:val="single"/>
              </w:rPr>
              <w:t>?</w:t>
            </w:r>
          </w:p>
        </w:tc>
        <w:tc>
          <w:tcPr>
            <w:tcW w:w="5556" w:type="dxa"/>
            <w:gridSpan w:val="2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2E7684AE" w14:textId="77777777" w:rsidR="00A67A1B" w:rsidRPr="003B3267" w:rsidRDefault="00000000">
            <w:pPr>
              <w:spacing w:after="6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10. ANCLAR Y LLEVAR A LA SEMANA</w:t>
            </w:r>
          </w:p>
          <w:p w14:paraId="13CCDE21" w14:textId="39B57D85" w:rsidR="00CA7958" w:rsidRPr="003B3267" w:rsidRDefault="00000000" w:rsidP="00CA79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B3267">
              <w:rPr>
                <w:rFonts w:ascii="Century Gothic" w:hAnsi="Century Gothic"/>
                <w:i/>
                <w:iCs/>
                <w:color w:val="202020"/>
                <w:sz w:val="22"/>
                <w:u w:val="single"/>
              </w:rPr>
              <w:t>Ancla la señal de Self:</w:t>
            </w:r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curiosidad, compasión o firmeza tranquila hacia el crítico.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Observa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si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baja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el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impulso</w:t>
            </w:r>
            <w:proofErr w:type="spellEnd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3B3267">
              <w:rPr>
                <w:rFonts w:ascii="Century Gothic" w:hAnsi="Century Gothic"/>
                <w:color w:val="202020"/>
                <w:sz w:val="20"/>
                <w:szCs w:val="20"/>
              </w:rPr>
              <w:t>avergonzador</w:t>
            </w:r>
            <w:proofErr w:type="spellEnd"/>
            <w:r w:rsidR="00CA7958" w:rsidRPr="003B3267">
              <w:rPr>
                <w:rFonts w:ascii="Century Gothic" w:hAnsi="Century Gothic"/>
                <w:color w:val="202020"/>
                <w:sz w:val="20"/>
                <w:szCs w:val="20"/>
              </w:rPr>
              <w:t>.</w:t>
            </w:r>
          </w:p>
          <w:p w14:paraId="35726670" w14:textId="74677F35" w:rsidR="00A67A1B" w:rsidRPr="003B3267" w:rsidRDefault="00A67A1B">
            <w:pPr>
              <w:spacing w:before="6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21690F2" w14:textId="3FA9E428" w:rsidR="00A67A1B" w:rsidRPr="003B3267" w:rsidRDefault="00A67A1B" w:rsidP="00CA7958">
      <w:pPr>
        <w:spacing w:before="100" w:after="0" w:line="240" w:lineRule="auto"/>
        <w:rPr>
          <w:rFonts w:ascii="Century Gothic" w:hAnsi="Century Gothic"/>
          <w:sz w:val="20"/>
          <w:szCs w:val="20"/>
        </w:rPr>
      </w:pPr>
    </w:p>
    <w:sectPr w:rsidR="00A67A1B" w:rsidRPr="003B3267" w:rsidSect="00034616">
      <w:headerReference w:type="default" r:id="rId8"/>
      <w:pgSz w:w="11906" w:h="16838"/>
      <w:pgMar w:top="369" w:right="397" w:bottom="340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748E" w14:textId="77777777" w:rsidR="002C109F" w:rsidRDefault="002C109F" w:rsidP="00CA7958">
      <w:pPr>
        <w:spacing w:after="0" w:line="240" w:lineRule="auto"/>
      </w:pPr>
      <w:r>
        <w:separator/>
      </w:r>
    </w:p>
  </w:endnote>
  <w:endnote w:type="continuationSeparator" w:id="0">
    <w:p w14:paraId="3F61068D" w14:textId="77777777" w:rsidR="002C109F" w:rsidRDefault="002C109F" w:rsidP="00CA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9FFB" w14:textId="77777777" w:rsidR="002C109F" w:rsidRDefault="002C109F" w:rsidP="00CA7958">
      <w:pPr>
        <w:spacing w:after="0" w:line="240" w:lineRule="auto"/>
      </w:pPr>
      <w:r>
        <w:separator/>
      </w:r>
    </w:p>
  </w:footnote>
  <w:footnote w:type="continuationSeparator" w:id="0">
    <w:p w14:paraId="4BCD441B" w14:textId="77777777" w:rsidR="002C109F" w:rsidRDefault="002C109F" w:rsidP="00CA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FDBA" w14:textId="32D8120F" w:rsidR="00CA7958" w:rsidRPr="00CA7958" w:rsidRDefault="00CA7958" w:rsidP="00CA7958">
    <w:pPr>
      <w:pStyle w:val="Encabezado"/>
      <w:jc w:val="right"/>
      <w:rPr>
        <w:sz w:val="20"/>
        <w:szCs w:val="20"/>
      </w:rPr>
    </w:pPr>
    <w:r w:rsidRPr="00CA7958">
      <w:rPr>
        <w:sz w:val="20"/>
        <w:szCs w:val="20"/>
      </w:rPr>
      <w:t xml:space="preserve">Pilar de la Torre. Nivel 2 AVD, </w:t>
    </w:r>
    <w:proofErr w:type="spellStart"/>
    <w:r w:rsidRPr="00CA7958">
      <w:rPr>
        <w:sz w:val="20"/>
        <w:szCs w:val="20"/>
      </w:rPr>
      <w:t>junio</w:t>
    </w:r>
    <w:proofErr w:type="spellEnd"/>
    <w:r w:rsidRPr="00CA7958">
      <w:rPr>
        <w:sz w:val="20"/>
        <w:szCs w:val="2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149490">
    <w:abstractNumId w:val="8"/>
  </w:num>
  <w:num w:numId="2" w16cid:durableId="297033993">
    <w:abstractNumId w:val="6"/>
  </w:num>
  <w:num w:numId="3" w16cid:durableId="474183228">
    <w:abstractNumId w:val="5"/>
  </w:num>
  <w:num w:numId="4" w16cid:durableId="1088498478">
    <w:abstractNumId w:val="4"/>
  </w:num>
  <w:num w:numId="5" w16cid:durableId="241985089">
    <w:abstractNumId w:val="7"/>
  </w:num>
  <w:num w:numId="6" w16cid:durableId="303463493">
    <w:abstractNumId w:val="3"/>
  </w:num>
  <w:num w:numId="7" w16cid:durableId="247928323">
    <w:abstractNumId w:val="2"/>
  </w:num>
  <w:num w:numId="8" w16cid:durableId="1123423414">
    <w:abstractNumId w:val="1"/>
  </w:num>
  <w:num w:numId="9" w16cid:durableId="16830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1EA5"/>
    <w:rsid w:val="002C109F"/>
    <w:rsid w:val="00326F90"/>
    <w:rsid w:val="003A39EA"/>
    <w:rsid w:val="003B3267"/>
    <w:rsid w:val="005B62BB"/>
    <w:rsid w:val="00631E62"/>
    <w:rsid w:val="00A67A1B"/>
    <w:rsid w:val="00AA1D8D"/>
    <w:rsid w:val="00B47730"/>
    <w:rsid w:val="00CA7958"/>
    <w:rsid w:val="00CB0664"/>
    <w:rsid w:val="00D46C44"/>
    <w:rsid w:val="00F42A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F18B5"/>
  <w14:defaultImageDpi w14:val="300"/>
  <w15:docId w15:val="{4B1DA959-8FBC-4AC2-880C-117DBB38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6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2026-06-05T16:35:00Z</dcterms:created>
  <dcterms:modified xsi:type="dcterms:W3CDTF">2026-06-05T16:35:00Z</dcterms:modified>
  <cp:category/>
</cp:coreProperties>
</file>