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4BAE3" w14:textId="251DD772" w:rsidR="00205161" w:rsidRPr="00205161" w:rsidRDefault="00205161" w:rsidP="000F3807">
      <w:pPr>
        <w:spacing w:before="100" w:beforeAutospacing="1" w:after="100" w:afterAutospacing="1"/>
        <w:outlineLvl w:val="1"/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  <w:t>“La Seguridad en IFS – Día 1 Nivel 1”</w:t>
      </w:r>
    </w:p>
    <w:p w14:paraId="00A2624C" w14:textId="72BEF41A" w:rsidR="00205161" w:rsidRPr="00205161" w:rsidRDefault="00205161" w:rsidP="00205161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</w:pPr>
    </w:p>
    <w:p w14:paraId="10A1D2C0" w14:textId="698C1E17" w:rsidR="00205161" w:rsidRPr="00205161" w:rsidRDefault="00205161" w:rsidP="00781CFD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En IFS no trabajamos directamente con el trauma.</w:t>
      </w: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br/>
        <w:t>Trabajamos creando las condiciones para que las partes se sientan lo suficientemente seguras como para mostrarse.</w:t>
      </w:r>
    </w:p>
    <w:p w14:paraId="2B1EBA76" w14:textId="77777777" w:rsidR="00205161" w:rsidRPr="00205161" w:rsidRDefault="00205161" w:rsidP="00205161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</w:pPr>
      <w:r w:rsidRPr="00205161">
        <w:rPr>
          <w:rFonts w:ascii="Apple Color Emoji" w:eastAsia="Times New Roman" w:hAnsi="Apple Color Emoji" w:cs="Apple Color Emoji"/>
          <w:b/>
          <w:bCs/>
          <w:sz w:val="18"/>
          <w:szCs w:val="18"/>
          <w:lang w:eastAsia="es-ES_tradnl"/>
        </w:rPr>
        <w:t>🌿</w:t>
      </w:r>
      <w:r w:rsidRPr="00205161"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  <w:t xml:space="preserve"> ¿Qué significa sentirse en seguridad?</w:t>
      </w:r>
    </w:p>
    <w:p w14:paraId="54E408DF" w14:textId="77777777" w:rsidR="00205161" w:rsidRPr="00205161" w:rsidRDefault="00205161" w:rsidP="0020516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Sentirse en seguridad significa que nuestras partes se sienten:</w:t>
      </w:r>
    </w:p>
    <w:p w14:paraId="4B354234" w14:textId="77777777" w:rsidR="00205161" w:rsidRPr="00205161" w:rsidRDefault="00205161" w:rsidP="00205161">
      <w:pPr>
        <w:numPr>
          <w:ilvl w:val="0"/>
          <w:numId w:val="11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Aceptadas</w:t>
      </w:r>
    </w:p>
    <w:p w14:paraId="5539B402" w14:textId="77777777" w:rsidR="00205161" w:rsidRPr="00205161" w:rsidRDefault="00205161" w:rsidP="00205161">
      <w:pPr>
        <w:numPr>
          <w:ilvl w:val="0"/>
          <w:numId w:val="11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Comprendidas</w:t>
      </w:r>
    </w:p>
    <w:p w14:paraId="21BB98E1" w14:textId="77777777" w:rsidR="00205161" w:rsidRPr="00205161" w:rsidRDefault="00205161" w:rsidP="00205161">
      <w:pPr>
        <w:numPr>
          <w:ilvl w:val="0"/>
          <w:numId w:val="11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Cuidadas</w:t>
      </w:r>
    </w:p>
    <w:p w14:paraId="34E4B5A6" w14:textId="77777777" w:rsidR="00205161" w:rsidRPr="00205161" w:rsidRDefault="00205161" w:rsidP="0020516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No significa:</w:t>
      </w:r>
    </w:p>
    <w:p w14:paraId="451966D7" w14:textId="77777777" w:rsidR="00205161" w:rsidRPr="00205161" w:rsidRDefault="00205161" w:rsidP="00205161">
      <w:pPr>
        <w:numPr>
          <w:ilvl w:val="0"/>
          <w:numId w:val="12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Que no haya activación.</w:t>
      </w:r>
    </w:p>
    <w:p w14:paraId="7A8B0F28" w14:textId="77777777" w:rsidR="00205161" w:rsidRPr="00205161" w:rsidRDefault="00205161" w:rsidP="00205161">
      <w:pPr>
        <w:numPr>
          <w:ilvl w:val="0"/>
          <w:numId w:val="12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Que no haya incomodidad.</w:t>
      </w:r>
    </w:p>
    <w:p w14:paraId="43D1758E" w14:textId="77777777" w:rsidR="00205161" w:rsidRPr="00205161" w:rsidRDefault="00205161" w:rsidP="00205161">
      <w:pPr>
        <w:numPr>
          <w:ilvl w:val="0"/>
          <w:numId w:val="12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Que todo sea fácil.</w:t>
      </w:r>
    </w:p>
    <w:p w14:paraId="3589BDE8" w14:textId="44101E8C" w:rsidR="00205161" w:rsidRPr="00205161" w:rsidRDefault="00205161" w:rsidP="005D1B05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 xml:space="preserve">Significa que incluso cuando hay activación, hay suficiente </w:t>
      </w:r>
      <w:proofErr w:type="spellStart"/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Self</w:t>
      </w:r>
      <w:proofErr w:type="spellEnd"/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 xml:space="preserve"> presente para sostenerla.</w:t>
      </w:r>
    </w:p>
    <w:p w14:paraId="00474E9E" w14:textId="77777777" w:rsidR="00205161" w:rsidRPr="00205161" w:rsidRDefault="00205161" w:rsidP="00205161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</w:pPr>
      <w:r w:rsidRPr="00205161">
        <w:rPr>
          <w:rFonts w:ascii="Apple Color Emoji" w:eastAsia="Times New Roman" w:hAnsi="Apple Color Emoji" w:cs="Apple Color Emoji"/>
          <w:b/>
          <w:bCs/>
          <w:sz w:val="18"/>
          <w:szCs w:val="18"/>
          <w:lang w:eastAsia="es-ES_tradnl"/>
        </w:rPr>
        <w:t>🧠</w:t>
      </w:r>
      <w:r w:rsidRPr="00205161"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  <w:t xml:space="preserve"> Activación en el grupo</w:t>
      </w:r>
    </w:p>
    <w:p w14:paraId="4A9FB500" w14:textId="77777777" w:rsidR="00205161" w:rsidRPr="00205161" w:rsidRDefault="00205161" w:rsidP="0020516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En determinados momentos de esta formación puede que notes activación.</w:t>
      </w:r>
    </w:p>
    <w:p w14:paraId="6BEFA447" w14:textId="77777777" w:rsidR="00205161" w:rsidRPr="00205161" w:rsidRDefault="00205161" w:rsidP="0020516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Cuando eso ocurre, no es “algo que está mal contigo”.</w:t>
      </w: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br/>
        <w:t>Es una parte que se ha activado.</w:t>
      </w:r>
    </w:p>
    <w:p w14:paraId="637E39DE" w14:textId="77777777" w:rsidR="00205161" w:rsidRPr="00205161" w:rsidRDefault="00205161" w:rsidP="0020516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Puede ser:</w:t>
      </w:r>
    </w:p>
    <w:p w14:paraId="7C7EE012" w14:textId="77777777" w:rsidR="00205161" w:rsidRPr="00205161" w:rsidRDefault="00205161" w:rsidP="00205161">
      <w:pPr>
        <w:numPr>
          <w:ilvl w:val="0"/>
          <w:numId w:val="13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Una parte que teme equivocarse.</w:t>
      </w:r>
    </w:p>
    <w:p w14:paraId="2A671E5B" w14:textId="77777777" w:rsidR="00205161" w:rsidRPr="00205161" w:rsidRDefault="00205161" w:rsidP="00205161">
      <w:pPr>
        <w:numPr>
          <w:ilvl w:val="0"/>
          <w:numId w:val="13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Una parte que no confía en grupos.</w:t>
      </w:r>
    </w:p>
    <w:p w14:paraId="510460A6" w14:textId="77777777" w:rsidR="00205161" w:rsidRPr="00205161" w:rsidRDefault="00205161" w:rsidP="00205161">
      <w:pPr>
        <w:numPr>
          <w:ilvl w:val="0"/>
          <w:numId w:val="13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Una parte que ha vivido exclusión.</w:t>
      </w:r>
    </w:p>
    <w:p w14:paraId="2FFCA71C" w14:textId="77777777" w:rsidR="00205161" w:rsidRPr="00205161" w:rsidRDefault="00205161" w:rsidP="00205161">
      <w:pPr>
        <w:numPr>
          <w:ilvl w:val="0"/>
          <w:numId w:val="13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Una parte que teme hablar en público.</w:t>
      </w:r>
    </w:p>
    <w:p w14:paraId="41277402" w14:textId="28D4B4F9" w:rsidR="00205161" w:rsidRPr="00205161" w:rsidRDefault="00205161" w:rsidP="002959DB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Nuestro trabajo no es eliminarla.</w:t>
      </w: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br/>
        <w:t>Es reconocerla y relacionarnos con ella.</w:t>
      </w:r>
    </w:p>
    <w:p w14:paraId="219A5967" w14:textId="77777777" w:rsidR="00205161" w:rsidRPr="00205161" w:rsidRDefault="00205161" w:rsidP="00205161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</w:pPr>
      <w:r w:rsidRPr="00205161">
        <w:rPr>
          <w:rFonts w:ascii="Apple Color Emoji" w:eastAsia="Times New Roman" w:hAnsi="Apple Color Emoji" w:cs="Apple Color Emoji"/>
          <w:b/>
          <w:bCs/>
          <w:sz w:val="18"/>
          <w:szCs w:val="18"/>
          <w:lang w:eastAsia="es-ES_tradnl"/>
        </w:rPr>
        <w:t>🌍</w:t>
      </w:r>
      <w:r w:rsidRPr="00205161"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  <w:t xml:space="preserve"> Seguridad cultural y pertenencia</w:t>
      </w:r>
    </w:p>
    <w:p w14:paraId="396494BE" w14:textId="77777777" w:rsidR="00205161" w:rsidRPr="00205161" w:rsidRDefault="00205161" w:rsidP="0020516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Algunas partes no solo se activan por experiencias personales, sino también por experiencias culturales o históricas.</w:t>
      </w:r>
    </w:p>
    <w:p w14:paraId="62AB0C12" w14:textId="77777777" w:rsidR="00205161" w:rsidRPr="00205161" w:rsidRDefault="00205161" w:rsidP="0020516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Puede haber partes que han aprendido que ciertos espacios no son seguros por idioma, género, identidad cultural, clase social o pertenencia.</w:t>
      </w:r>
    </w:p>
    <w:p w14:paraId="56FB0094" w14:textId="77777777" w:rsidR="00205161" w:rsidRPr="00205161" w:rsidRDefault="00205161" w:rsidP="0020516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Queremos cuidar especialmente esas dimensiones.</w:t>
      </w:r>
    </w:p>
    <w:p w14:paraId="76521923" w14:textId="77777777" w:rsidR="00205161" w:rsidRPr="00205161" w:rsidRDefault="00205161" w:rsidP="0020516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Nos importa que:</w:t>
      </w:r>
    </w:p>
    <w:p w14:paraId="469B38B8" w14:textId="77777777" w:rsidR="00205161" w:rsidRPr="00205161" w:rsidRDefault="00205161" w:rsidP="00205161">
      <w:pPr>
        <w:numPr>
          <w:ilvl w:val="0"/>
          <w:numId w:val="14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No haya supremacía implícita.</w:t>
      </w:r>
    </w:p>
    <w:p w14:paraId="4BDBBEFD" w14:textId="77777777" w:rsidR="00205161" w:rsidRPr="00205161" w:rsidRDefault="00205161" w:rsidP="00205161">
      <w:pPr>
        <w:numPr>
          <w:ilvl w:val="0"/>
          <w:numId w:val="14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No haya microagresiones inconscientes.</w:t>
      </w:r>
    </w:p>
    <w:p w14:paraId="483AC913" w14:textId="77777777" w:rsidR="00205161" w:rsidRPr="00205161" w:rsidRDefault="00205161" w:rsidP="00205161">
      <w:pPr>
        <w:numPr>
          <w:ilvl w:val="0"/>
          <w:numId w:val="14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No haya presión por encajar.</w:t>
      </w:r>
    </w:p>
    <w:p w14:paraId="58B5FB9B" w14:textId="4E67F9D7" w:rsidR="00205161" w:rsidRPr="00205161" w:rsidRDefault="00205161" w:rsidP="002959DB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lastRenderedPageBreak/>
        <w:t>Si una parte se activa por algo que ocurre aquí, eso es información valiosa.</w:t>
      </w:r>
    </w:p>
    <w:p w14:paraId="58825A86" w14:textId="77777777" w:rsidR="00205161" w:rsidRPr="00205161" w:rsidRDefault="00205161" w:rsidP="00205161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</w:pPr>
      <w:r w:rsidRPr="00205161">
        <w:rPr>
          <w:rFonts w:ascii="Apple Color Emoji" w:eastAsia="Times New Roman" w:hAnsi="Apple Color Emoji" w:cs="Apple Color Emoji"/>
          <w:b/>
          <w:bCs/>
          <w:sz w:val="18"/>
          <w:szCs w:val="18"/>
          <w:lang w:eastAsia="es-ES_tradnl"/>
        </w:rPr>
        <w:t>🚦</w:t>
      </w:r>
      <w:r w:rsidRPr="00205161"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  <w:t xml:space="preserve"> Impacto ≠ intención</w:t>
      </w:r>
    </w:p>
    <w:p w14:paraId="1BD7B221" w14:textId="77777777" w:rsidR="00205161" w:rsidRPr="00205161" w:rsidRDefault="00205161" w:rsidP="0020516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En IFS distinguimos entre intención e impacto.</w:t>
      </w:r>
    </w:p>
    <w:p w14:paraId="3CD96199" w14:textId="77777777" w:rsidR="00205161" w:rsidRPr="00205161" w:rsidRDefault="00205161" w:rsidP="0020516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Puede que alguien diga algo sin intención de dañar,</w:t>
      </w: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br/>
        <w:t>pero que una parte tuya se active igualmente.</w:t>
      </w:r>
    </w:p>
    <w:p w14:paraId="7A81FA9A" w14:textId="77777777" w:rsidR="00205161" w:rsidRPr="00205161" w:rsidRDefault="00205161" w:rsidP="0020516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Ambas cosas pueden ser verdad al mismo tiempo.</w:t>
      </w:r>
    </w:p>
    <w:p w14:paraId="7DB99211" w14:textId="7D85F1EE" w:rsidR="00205161" w:rsidRPr="00205161" w:rsidRDefault="00205161" w:rsidP="006C6E23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La activación no significa culpa.</w:t>
      </w: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br/>
        <w:t>Significa que hay algo que necesita cuidado.</w:t>
      </w:r>
    </w:p>
    <w:p w14:paraId="53258704" w14:textId="77777777" w:rsidR="00205161" w:rsidRPr="00205161" w:rsidRDefault="00205161" w:rsidP="00205161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</w:pPr>
      <w:r w:rsidRPr="00205161">
        <w:rPr>
          <w:rFonts w:ascii="Apple Color Emoji" w:eastAsia="Times New Roman" w:hAnsi="Apple Color Emoji" w:cs="Apple Color Emoji"/>
          <w:b/>
          <w:bCs/>
          <w:sz w:val="18"/>
          <w:szCs w:val="18"/>
          <w:lang w:eastAsia="es-ES_tradnl"/>
        </w:rPr>
        <w:t>🧱</w:t>
      </w:r>
      <w:r w:rsidRPr="00205161"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  <w:t xml:space="preserve"> Límites y opcionalidad</w:t>
      </w:r>
    </w:p>
    <w:p w14:paraId="61B9936C" w14:textId="77777777" w:rsidR="00205161" w:rsidRPr="00205161" w:rsidRDefault="00205161" w:rsidP="0020516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Para que haya seguridad es necesario que conozcas y respetes tus límites.</w:t>
      </w:r>
    </w:p>
    <w:p w14:paraId="27597073" w14:textId="77777777" w:rsidR="00205161" w:rsidRPr="00205161" w:rsidRDefault="00205161" w:rsidP="0020516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En esta formación:</w:t>
      </w:r>
    </w:p>
    <w:p w14:paraId="2D3BB9EE" w14:textId="77777777" w:rsidR="00205161" w:rsidRPr="00205161" w:rsidRDefault="00205161" w:rsidP="00205161">
      <w:pPr>
        <w:numPr>
          <w:ilvl w:val="0"/>
          <w:numId w:val="15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Todo es opcional.</w:t>
      </w:r>
    </w:p>
    <w:p w14:paraId="6758A43E" w14:textId="77777777" w:rsidR="00205161" w:rsidRPr="00205161" w:rsidRDefault="00205161" w:rsidP="00205161">
      <w:pPr>
        <w:numPr>
          <w:ilvl w:val="0"/>
          <w:numId w:val="15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Puedes elegir no compartir.</w:t>
      </w:r>
    </w:p>
    <w:p w14:paraId="4EA1D4FC" w14:textId="77777777" w:rsidR="00205161" w:rsidRPr="00205161" w:rsidRDefault="00205161" w:rsidP="00205161">
      <w:pPr>
        <w:numPr>
          <w:ilvl w:val="0"/>
          <w:numId w:val="15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Puedes elegir no participar en un ejercicio.</w:t>
      </w:r>
    </w:p>
    <w:p w14:paraId="3174A80E" w14:textId="77777777" w:rsidR="00205161" w:rsidRPr="00205161" w:rsidRDefault="00205161" w:rsidP="00205161">
      <w:pPr>
        <w:numPr>
          <w:ilvl w:val="0"/>
          <w:numId w:val="15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Puedes escribirnos si algo se mueve demasiado.</w:t>
      </w:r>
    </w:p>
    <w:p w14:paraId="73E52ADF" w14:textId="0A21408D" w:rsidR="00205161" w:rsidRPr="00205161" w:rsidRDefault="00205161" w:rsidP="00596B8F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Hay partes que protegen nuestros límites.</w:t>
      </w: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br/>
        <w:t>Esas partes son bienvenidas.</w:t>
      </w:r>
    </w:p>
    <w:p w14:paraId="39AA9C95" w14:textId="77777777" w:rsidR="00205161" w:rsidRPr="00205161" w:rsidRDefault="00205161" w:rsidP="00205161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</w:pPr>
      <w:r w:rsidRPr="00205161">
        <w:rPr>
          <w:rFonts w:ascii="Apple Color Emoji" w:eastAsia="Times New Roman" w:hAnsi="Apple Color Emoji" w:cs="Apple Color Emoji"/>
          <w:b/>
          <w:bCs/>
          <w:sz w:val="18"/>
          <w:szCs w:val="18"/>
          <w:lang w:eastAsia="es-ES_tradnl"/>
        </w:rPr>
        <w:t>🤍</w:t>
      </w:r>
      <w:r w:rsidRPr="00205161"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  <w:t xml:space="preserve"> El </w:t>
      </w:r>
      <w:proofErr w:type="spellStart"/>
      <w:r w:rsidRPr="00205161"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  <w:t>Self</w:t>
      </w:r>
      <w:proofErr w:type="spellEnd"/>
      <w:r w:rsidRPr="00205161"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  <w:t xml:space="preserve"> como base de seguridad</w:t>
      </w:r>
    </w:p>
    <w:p w14:paraId="6145C570" w14:textId="77777777" w:rsidR="00205161" w:rsidRPr="00205161" w:rsidRDefault="00205161" w:rsidP="0020516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 xml:space="preserve">Todos tenemos un </w:t>
      </w:r>
      <w:proofErr w:type="spellStart"/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Self</w:t>
      </w:r>
      <w:proofErr w:type="spellEnd"/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 xml:space="preserve"> que es curioso, compasivo y no enjuiciador.</w:t>
      </w:r>
    </w:p>
    <w:p w14:paraId="4CB43433" w14:textId="77777777" w:rsidR="00205161" w:rsidRPr="00205161" w:rsidRDefault="00205161" w:rsidP="0020516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La seguridad profunda no viene del exterior.</w:t>
      </w: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br/>
        <w:t xml:space="preserve">Viene de cuando el </w:t>
      </w:r>
      <w:proofErr w:type="spellStart"/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Self</w:t>
      </w:r>
      <w:proofErr w:type="spellEnd"/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 xml:space="preserve"> puede relacionarse con las partes.</w:t>
      </w:r>
    </w:p>
    <w:p w14:paraId="0E8E65E4" w14:textId="124AE25D" w:rsidR="00205161" w:rsidRPr="00205161" w:rsidRDefault="00205161" w:rsidP="00B6771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Nuestro trabajo aquí es fortalecer ese liderazgo interno.</w:t>
      </w:r>
    </w:p>
    <w:p w14:paraId="07E78711" w14:textId="77777777" w:rsidR="00205161" w:rsidRPr="00205161" w:rsidRDefault="00205161" w:rsidP="00205161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</w:pPr>
      <w:r w:rsidRPr="00205161">
        <w:rPr>
          <w:rFonts w:ascii="Apple Color Emoji" w:eastAsia="Times New Roman" w:hAnsi="Apple Color Emoji" w:cs="Apple Color Emoji"/>
          <w:b/>
          <w:bCs/>
          <w:sz w:val="18"/>
          <w:szCs w:val="18"/>
          <w:lang w:eastAsia="es-ES_tradnl"/>
        </w:rPr>
        <w:t>🔐</w:t>
      </w:r>
      <w:r w:rsidRPr="00205161"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  <w:t xml:space="preserve"> Confidencialidad</w:t>
      </w:r>
    </w:p>
    <w:p w14:paraId="5835433C" w14:textId="77777777" w:rsidR="00205161" w:rsidRPr="00205161" w:rsidRDefault="00205161" w:rsidP="0020516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Confidencialidad significa:</w:t>
      </w:r>
    </w:p>
    <w:p w14:paraId="0E612725" w14:textId="77777777" w:rsidR="00205161" w:rsidRPr="00205161" w:rsidRDefault="00205161" w:rsidP="00205161">
      <w:pPr>
        <w:numPr>
          <w:ilvl w:val="0"/>
          <w:numId w:val="16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Hablamos de nuestras partes, no de las de otras personas.</w:t>
      </w:r>
    </w:p>
    <w:p w14:paraId="402781D2" w14:textId="77777777" w:rsidR="00205161" w:rsidRPr="00205161" w:rsidRDefault="00205161" w:rsidP="00205161">
      <w:pPr>
        <w:numPr>
          <w:ilvl w:val="0"/>
          <w:numId w:val="16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No grabamos la formación.</w:t>
      </w:r>
    </w:p>
    <w:p w14:paraId="46AC24CA" w14:textId="77777777" w:rsidR="00205161" w:rsidRPr="00205161" w:rsidRDefault="00205161" w:rsidP="00205161">
      <w:pPr>
        <w:numPr>
          <w:ilvl w:val="0"/>
          <w:numId w:val="16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No compartimos experiencias personales fuera del espacio.</w:t>
      </w:r>
    </w:p>
    <w:p w14:paraId="4E7AD5DF" w14:textId="2E86E363" w:rsidR="00205161" w:rsidRPr="00205161" w:rsidRDefault="00205161" w:rsidP="00B6771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Eso protege a las partes vulnerables.</w:t>
      </w:r>
    </w:p>
    <w:p w14:paraId="596BB343" w14:textId="77777777" w:rsidR="00205161" w:rsidRPr="00205161" w:rsidRDefault="00205161" w:rsidP="00205161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</w:pPr>
      <w:r w:rsidRPr="00205161">
        <w:rPr>
          <w:rFonts w:ascii="Apple Color Emoji" w:eastAsia="Times New Roman" w:hAnsi="Apple Color Emoji" w:cs="Apple Color Emoji"/>
          <w:b/>
          <w:bCs/>
          <w:sz w:val="18"/>
          <w:szCs w:val="18"/>
          <w:lang w:eastAsia="es-ES_tradnl"/>
        </w:rPr>
        <w:t>🌿</w:t>
      </w:r>
      <w:r w:rsidRPr="00205161"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  <w:t xml:space="preserve"> Cierre teórico</w:t>
      </w:r>
    </w:p>
    <w:p w14:paraId="13C8F6B9" w14:textId="77777777" w:rsidR="00205161" w:rsidRPr="00205161" w:rsidRDefault="00205161" w:rsidP="0020516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La seguridad no significa ausencia de activación.</w:t>
      </w: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br/>
        <w:t>Significa que cuando algo se activa, no estamos solos con ello.</w:t>
      </w:r>
    </w:p>
    <w:p w14:paraId="2BA802BA" w14:textId="6E46043C" w:rsidR="00205161" w:rsidRPr="00205161" w:rsidRDefault="00205161" w:rsidP="001B72D9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Y ahora vamos a experimentarlo.</w:t>
      </w:r>
    </w:p>
    <w:p w14:paraId="0824C810" w14:textId="77777777" w:rsidR="00A262CE" w:rsidRDefault="00A262CE" w:rsidP="00205161">
      <w:pPr>
        <w:spacing w:before="100" w:beforeAutospacing="1" w:after="100" w:afterAutospacing="1"/>
        <w:outlineLvl w:val="0"/>
        <w:rPr>
          <w:rFonts w:ascii="Century Gothic" w:eastAsia="Times New Roman" w:hAnsi="Century Gothic" w:cs="Times New Roman"/>
          <w:b/>
          <w:bCs/>
          <w:kern w:val="36"/>
          <w:sz w:val="18"/>
          <w:szCs w:val="18"/>
          <w:lang w:eastAsia="es-ES_tradnl"/>
        </w:rPr>
      </w:pPr>
    </w:p>
    <w:p w14:paraId="677D6013" w14:textId="4BD6BD30" w:rsidR="00205161" w:rsidRPr="00205161" w:rsidRDefault="00205161" w:rsidP="00205161">
      <w:pPr>
        <w:spacing w:before="100" w:beforeAutospacing="1" w:after="100" w:afterAutospacing="1"/>
        <w:outlineLvl w:val="0"/>
        <w:rPr>
          <w:rFonts w:ascii="Century Gothic" w:eastAsia="Times New Roman" w:hAnsi="Century Gothic" w:cs="Times New Roman"/>
          <w:b/>
          <w:bCs/>
          <w:kern w:val="36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b/>
          <w:bCs/>
          <w:kern w:val="36"/>
          <w:sz w:val="18"/>
          <w:szCs w:val="18"/>
          <w:lang w:eastAsia="es-ES_tradnl"/>
        </w:rPr>
        <w:lastRenderedPageBreak/>
        <w:t>EJERCICIO EXPERIENCIAL (30 MIN)</w:t>
      </w:r>
    </w:p>
    <w:p w14:paraId="3AE8F786" w14:textId="5E446671" w:rsidR="00205161" w:rsidRPr="00205161" w:rsidRDefault="00205161" w:rsidP="001B72D9">
      <w:pPr>
        <w:spacing w:before="100" w:beforeAutospacing="1" w:after="100" w:afterAutospacing="1"/>
        <w:outlineLvl w:val="1"/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  <w:t>“Mi sistema interno y la seguridad en el grupo”</w:t>
      </w:r>
    </w:p>
    <w:p w14:paraId="166CB057" w14:textId="77777777" w:rsidR="00205161" w:rsidRPr="00205161" w:rsidRDefault="00205161" w:rsidP="00205161">
      <w:pPr>
        <w:spacing w:before="100" w:beforeAutospacing="1" w:after="100" w:afterAutospacing="1"/>
        <w:outlineLvl w:val="1"/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</w:pPr>
      <w:r w:rsidRPr="00205161">
        <w:rPr>
          <w:rFonts w:ascii="Apple Color Emoji" w:eastAsia="Times New Roman" w:hAnsi="Apple Color Emoji" w:cs="Apple Color Emoji"/>
          <w:b/>
          <w:bCs/>
          <w:sz w:val="18"/>
          <w:szCs w:val="18"/>
          <w:lang w:eastAsia="es-ES_tradnl"/>
        </w:rPr>
        <w:t>⏱</w:t>
      </w:r>
      <w:r w:rsidRPr="00205161"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  <w:t xml:space="preserve"> Estructura</w:t>
      </w:r>
    </w:p>
    <w:p w14:paraId="62B5B938" w14:textId="77777777" w:rsidR="00205161" w:rsidRPr="00205161" w:rsidRDefault="00205161" w:rsidP="00205161">
      <w:pPr>
        <w:numPr>
          <w:ilvl w:val="0"/>
          <w:numId w:val="17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5 min – Aterrizaje</w:t>
      </w:r>
    </w:p>
    <w:p w14:paraId="708F7B59" w14:textId="77777777" w:rsidR="00205161" w:rsidRPr="00205161" w:rsidRDefault="00205161" w:rsidP="00205161">
      <w:pPr>
        <w:numPr>
          <w:ilvl w:val="0"/>
          <w:numId w:val="17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7 min – Trabajo individual</w:t>
      </w:r>
    </w:p>
    <w:p w14:paraId="4B7BF5A6" w14:textId="77777777" w:rsidR="00205161" w:rsidRPr="00205161" w:rsidRDefault="00205161" w:rsidP="00205161">
      <w:pPr>
        <w:numPr>
          <w:ilvl w:val="0"/>
          <w:numId w:val="17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10 min – Diadas</w:t>
      </w:r>
    </w:p>
    <w:p w14:paraId="2635397E" w14:textId="4C7827C6" w:rsidR="00205161" w:rsidRPr="00205161" w:rsidRDefault="00205161" w:rsidP="00205161">
      <w:pPr>
        <w:numPr>
          <w:ilvl w:val="0"/>
          <w:numId w:val="17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8 min – Integración</w:t>
      </w:r>
    </w:p>
    <w:p w14:paraId="62EB5E2E" w14:textId="77777777" w:rsidR="00205161" w:rsidRPr="00205161" w:rsidRDefault="00205161" w:rsidP="00205161">
      <w:pPr>
        <w:spacing w:before="100" w:beforeAutospacing="1" w:after="100" w:afterAutospacing="1"/>
        <w:outlineLvl w:val="1"/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</w:pPr>
      <w:r w:rsidRPr="00205161">
        <w:rPr>
          <w:rFonts w:ascii="Apple Color Emoji" w:eastAsia="Times New Roman" w:hAnsi="Apple Color Emoji" w:cs="Apple Color Emoji"/>
          <w:b/>
          <w:bCs/>
          <w:sz w:val="18"/>
          <w:szCs w:val="18"/>
          <w:lang w:eastAsia="es-ES_tradnl"/>
        </w:rPr>
        <w:t>🧘</w:t>
      </w:r>
      <w:r w:rsidRPr="00205161"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  <w:t xml:space="preserve"> 1</w:t>
      </w:r>
      <w:r w:rsidRPr="00205161">
        <w:rPr>
          <w:rFonts w:ascii="Apple Color Emoji" w:eastAsia="Times New Roman" w:hAnsi="Apple Color Emoji" w:cs="Apple Color Emoji"/>
          <w:b/>
          <w:bCs/>
          <w:sz w:val="18"/>
          <w:szCs w:val="18"/>
          <w:lang w:eastAsia="es-ES_tradnl"/>
        </w:rPr>
        <w:t>️⃣</w:t>
      </w:r>
      <w:r w:rsidRPr="00205161"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  <w:t xml:space="preserve"> Aterrizaje (5 minutos)</w:t>
      </w:r>
    </w:p>
    <w:p w14:paraId="7A88E885" w14:textId="77777777" w:rsidR="00205161" w:rsidRPr="00205161" w:rsidRDefault="00205161" w:rsidP="0020516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Te invito a cerrar los ojos si te resulta cómodo.</w:t>
      </w:r>
    </w:p>
    <w:p w14:paraId="714D200A" w14:textId="77777777" w:rsidR="00205161" w:rsidRPr="00205161" w:rsidRDefault="00205161" w:rsidP="0020516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Nota tu respiración.</w:t>
      </w:r>
    </w:p>
    <w:p w14:paraId="36D304DD" w14:textId="77777777" w:rsidR="00205161" w:rsidRPr="00205161" w:rsidRDefault="00205161" w:rsidP="0020516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Observa cómo estás llegando hoy.</w:t>
      </w:r>
    </w:p>
    <w:p w14:paraId="586E550C" w14:textId="77777777" w:rsidR="00205161" w:rsidRPr="00205161" w:rsidRDefault="00205161" w:rsidP="0020516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Quizá haya partes expectantes.</w:t>
      </w: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br/>
        <w:t>Quizá haya partes nerviosas.</w:t>
      </w: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br/>
        <w:t>Quizá haya partes escépticas.</w:t>
      </w:r>
    </w:p>
    <w:p w14:paraId="1BC18122" w14:textId="77777777" w:rsidR="00205161" w:rsidRPr="00205161" w:rsidRDefault="00205161" w:rsidP="0020516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No necesitamos cambiar nada.</w:t>
      </w: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br/>
        <w:t>Solo reconocer.</w:t>
      </w:r>
    </w:p>
    <w:p w14:paraId="615F9B05" w14:textId="77777777" w:rsidR="00205161" w:rsidRPr="005D1B05" w:rsidRDefault="00205161" w:rsidP="004B6E5E">
      <w:pPr>
        <w:pStyle w:val="Prrafodelista"/>
        <w:numPr>
          <w:ilvl w:val="0"/>
          <w:numId w:val="23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5D1B05">
        <w:rPr>
          <w:rFonts w:ascii="Century Gothic" w:eastAsia="Times New Roman" w:hAnsi="Century Gothic" w:cs="Times New Roman"/>
          <w:sz w:val="18"/>
          <w:szCs w:val="18"/>
          <w:lang w:eastAsia="es-ES_tradnl"/>
        </w:rPr>
        <w:t>¿Hay alguna parte de mí que pueda sentirse vulnerable en este grupo?</w:t>
      </w:r>
    </w:p>
    <w:p w14:paraId="1BB55006" w14:textId="77777777" w:rsidR="0020743F" w:rsidRDefault="00CF5514" w:rsidP="0020743F">
      <w:pPr>
        <w:pStyle w:val="NormalWeb"/>
        <w:numPr>
          <w:ilvl w:val="0"/>
          <w:numId w:val="23"/>
        </w:numPr>
        <w:rPr>
          <w:rFonts w:ascii="Century Gothic" w:hAnsi="Century Gothic"/>
          <w:sz w:val="18"/>
          <w:szCs w:val="18"/>
        </w:rPr>
      </w:pPr>
      <w:r w:rsidRPr="005D1B05">
        <w:rPr>
          <w:rFonts w:ascii="Century Gothic" w:hAnsi="Century Gothic"/>
          <w:sz w:val="18"/>
          <w:szCs w:val="18"/>
        </w:rPr>
        <w:t xml:space="preserve">Hay </w:t>
      </w:r>
      <w:r w:rsidRPr="005D1B05">
        <w:rPr>
          <w:rFonts w:ascii="Century Gothic" w:hAnsi="Century Gothic"/>
          <w:sz w:val="18"/>
          <w:szCs w:val="18"/>
        </w:rPr>
        <w:t>una parte que necesita seguridad en el grupo.</w:t>
      </w:r>
    </w:p>
    <w:p w14:paraId="30F616D9" w14:textId="77777777" w:rsidR="0020743F" w:rsidRDefault="00205161" w:rsidP="0020743F">
      <w:pPr>
        <w:pStyle w:val="NormalWeb"/>
        <w:numPr>
          <w:ilvl w:val="0"/>
          <w:numId w:val="23"/>
        </w:numPr>
        <w:rPr>
          <w:rFonts w:ascii="Century Gothic" w:hAnsi="Century Gothic"/>
          <w:sz w:val="18"/>
          <w:szCs w:val="18"/>
        </w:rPr>
      </w:pPr>
      <w:r w:rsidRPr="0020743F">
        <w:rPr>
          <w:rFonts w:ascii="Century Gothic" w:hAnsi="Century Gothic"/>
          <w:sz w:val="18"/>
          <w:szCs w:val="18"/>
        </w:rPr>
        <w:t>¿Qué la activaría?</w:t>
      </w:r>
    </w:p>
    <w:p w14:paraId="54925A9A" w14:textId="6C55C1BB" w:rsidR="00205161" w:rsidRPr="0020743F" w:rsidRDefault="00205161" w:rsidP="0020743F">
      <w:pPr>
        <w:pStyle w:val="NormalWeb"/>
        <w:numPr>
          <w:ilvl w:val="0"/>
          <w:numId w:val="23"/>
        </w:numPr>
        <w:rPr>
          <w:rFonts w:ascii="Century Gothic" w:hAnsi="Century Gothic"/>
          <w:sz w:val="18"/>
          <w:szCs w:val="18"/>
        </w:rPr>
      </w:pPr>
      <w:r w:rsidRPr="0020743F">
        <w:rPr>
          <w:rFonts w:ascii="Century Gothic" w:hAnsi="Century Gothic"/>
          <w:sz w:val="18"/>
          <w:szCs w:val="18"/>
        </w:rPr>
        <w:t>¿Qué necesitaría para sentirse más segura?</w:t>
      </w:r>
    </w:p>
    <w:p w14:paraId="0A8F2CD8" w14:textId="20ACB96E" w:rsidR="00205161" w:rsidRPr="00205161" w:rsidRDefault="00205161" w:rsidP="005D1B05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No vamos a profundizar en historia.</w:t>
      </w: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br/>
        <w:t>Solo reconocer y escuchar.</w:t>
      </w:r>
    </w:p>
    <w:p w14:paraId="31B80926" w14:textId="77777777" w:rsidR="00205161" w:rsidRPr="00205161" w:rsidRDefault="00205161" w:rsidP="00205161">
      <w:pPr>
        <w:spacing w:before="100" w:beforeAutospacing="1" w:after="100" w:afterAutospacing="1"/>
        <w:outlineLvl w:val="1"/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</w:pPr>
      <w:r w:rsidRPr="00205161">
        <w:rPr>
          <w:rFonts w:ascii="Apple Color Emoji" w:eastAsia="Times New Roman" w:hAnsi="Apple Color Emoji" w:cs="Apple Color Emoji"/>
          <w:b/>
          <w:bCs/>
          <w:sz w:val="18"/>
          <w:szCs w:val="18"/>
          <w:lang w:eastAsia="es-ES_tradnl"/>
        </w:rPr>
        <w:t>👥</w:t>
      </w:r>
      <w:r w:rsidRPr="00205161"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  <w:t xml:space="preserve"> 3</w:t>
      </w:r>
      <w:r w:rsidRPr="00205161">
        <w:rPr>
          <w:rFonts w:ascii="Apple Color Emoji" w:eastAsia="Times New Roman" w:hAnsi="Apple Color Emoji" w:cs="Apple Color Emoji"/>
          <w:b/>
          <w:bCs/>
          <w:sz w:val="18"/>
          <w:szCs w:val="18"/>
          <w:lang w:eastAsia="es-ES_tradnl"/>
        </w:rPr>
        <w:t>️⃣</w:t>
      </w:r>
      <w:r w:rsidRPr="00205161"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  <w:t xml:space="preserve"> Diadas (10 minutos)</w:t>
      </w:r>
    </w:p>
    <w:p w14:paraId="7C43D6DC" w14:textId="77777777" w:rsidR="00205161" w:rsidRPr="00205161" w:rsidRDefault="00205161" w:rsidP="0020516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Instrucciones claras:</w:t>
      </w:r>
    </w:p>
    <w:p w14:paraId="5196B0E1" w14:textId="77777777" w:rsidR="00205161" w:rsidRPr="00205161" w:rsidRDefault="00205161" w:rsidP="0020516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Vais a ir a salas de dos personas.</w:t>
      </w: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br/>
        <w:t>Cinco minutos cada una.</w:t>
      </w:r>
    </w:p>
    <w:p w14:paraId="1D0C846D" w14:textId="77777777" w:rsidR="00205161" w:rsidRPr="00205161" w:rsidRDefault="00205161" w:rsidP="0020516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Hablad por la parte, no desde la parte.</w:t>
      </w:r>
    </w:p>
    <w:p w14:paraId="04411787" w14:textId="77777777" w:rsidR="00205161" w:rsidRPr="00205161" w:rsidRDefault="00205161" w:rsidP="0020516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Ejemplo:</w:t>
      </w:r>
    </w:p>
    <w:p w14:paraId="503045EC" w14:textId="77777777" w:rsidR="00205161" w:rsidRPr="00205161" w:rsidRDefault="00205161" w:rsidP="00205161">
      <w:pPr>
        <w:numPr>
          <w:ilvl w:val="0"/>
          <w:numId w:val="19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“Hay una parte de mí que…”</w:t>
      </w:r>
    </w:p>
    <w:p w14:paraId="66F74B32" w14:textId="77777777" w:rsidR="00205161" w:rsidRPr="00205161" w:rsidRDefault="00205161" w:rsidP="00205161">
      <w:pPr>
        <w:numPr>
          <w:ilvl w:val="0"/>
          <w:numId w:val="19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“Esta parte teme…”</w:t>
      </w:r>
    </w:p>
    <w:p w14:paraId="380C9C8C" w14:textId="77777777" w:rsidR="00205161" w:rsidRPr="00205161" w:rsidRDefault="00205161" w:rsidP="00205161">
      <w:pPr>
        <w:numPr>
          <w:ilvl w:val="0"/>
          <w:numId w:val="19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“Se activa cuando…”</w:t>
      </w:r>
    </w:p>
    <w:p w14:paraId="56DE8977" w14:textId="77777777" w:rsidR="00205161" w:rsidRPr="00205161" w:rsidRDefault="00205161" w:rsidP="00205161">
      <w:pPr>
        <w:numPr>
          <w:ilvl w:val="0"/>
          <w:numId w:val="19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“Para sentirse segura necesitaría…”</w:t>
      </w:r>
    </w:p>
    <w:p w14:paraId="324C7592" w14:textId="77777777" w:rsidR="00205161" w:rsidRPr="00205161" w:rsidRDefault="00205161" w:rsidP="0020516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La persona que escucha:</w:t>
      </w:r>
    </w:p>
    <w:p w14:paraId="3A4725A0" w14:textId="77777777" w:rsidR="00205161" w:rsidRPr="00205161" w:rsidRDefault="00205161" w:rsidP="00205161">
      <w:pPr>
        <w:numPr>
          <w:ilvl w:val="0"/>
          <w:numId w:val="20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Escucha con curiosidad.</w:t>
      </w:r>
    </w:p>
    <w:p w14:paraId="567B3ED2" w14:textId="77777777" w:rsidR="00205161" w:rsidRPr="00205161" w:rsidRDefault="00205161" w:rsidP="00205161">
      <w:pPr>
        <w:numPr>
          <w:ilvl w:val="0"/>
          <w:numId w:val="20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No aconseja.</w:t>
      </w:r>
    </w:p>
    <w:p w14:paraId="5125D402" w14:textId="77777777" w:rsidR="00205161" w:rsidRPr="00205161" w:rsidRDefault="00205161" w:rsidP="00205161">
      <w:pPr>
        <w:numPr>
          <w:ilvl w:val="0"/>
          <w:numId w:val="20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No interpreta.</w:t>
      </w:r>
    </w:p>
    <w:p w14:paraId="334322C6" w14:textId="77777777" w:rsidR="00205161" w:rsidRPr="00205161" w:rsidRDefault="00205161" w:rsidP="00205161">
      <w:pPr>
        <w:numPr>
          <w:ilvl w:val="0"/>
          <w:numId w:val="20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Nota qué ocurre en su propio sistema.</w:t>
      </w:r>
    </w:p>
    <w:p w14:paraId="5A40C358" w14:textId="45AA1DF5" w:rsidR="00205161" w:rsidRPr="00205161" w:rsidRDefault="00205161" w:rsidP="00360C60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lastRenderedPageBreak/>
        <w:t>Si surge una parte que quiere arreglar, simplemente obsérvala.</w:t>
      </w:r>
    </w:p>
    <w:p w14:paraId="0192E7B5" w14:textId="77777777" w:rsidR="00205161" w:rsidRPr="00205161" w:rsidRDefault="00205161" w:rsidP="00205161">
      <w:pPr>
        <w:spacing w:before="100" w:beforeAutospacing="1" w:after="100" w:afterAutospacing="1"/>
        <w:outlineLvl w:val="1"/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</w:pPr>
      <w:r w:rsidRPr="00205161">
        <w:rPr>
          <w:rFonts w:ascii="Apple Color Emoji" w:eastAsia="Times New Roman" w:hAnsi="Apple Color Emoji" w:cs="Apple Color Emoji"/>
          <w:b/>
          <w:bCs/>
          <w:sz w:val="18"/>
          <w:szCs w:val="18"/>
          <w:lang w:eastAsia="es-ES_tradnl"/>
        </w:rPr>
        <w:t>🌿</w:t>
      </w:r>
      <w:r w:rsidRPr="00205161"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  <w:t xml:space="preserve"> 4</w:t>
      </w:r>
      <w:r w:rsidRPr="00205161">
        <w:rPr>
          <w:rFonts w:ascii="Apple Color Emoji" w:eastAsia="Times New Roman" w:hAnsi="Apple Color Emoji" w:cs="Apple Color Emoji"/>
          <w:b/>
          <w:bCs/>
          <w:sz w:val="18"/>
          <w:szCs w:val="18"/>
          <w:lang w:eastAsia="es-ES_tradnl"/>
        </w:rPr>
        <w:t>️⃣</w:t>
      </w:r>
      <w:r w:rsidRPr="00205161"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  <w:t xml:space="preserve"> Integración en gran grupo (8 minutos)</w:t>
      </w:r>
    </w:p>
    <w:p w14:paraId="7BCFAAF8" w14:textId="77777777" w:rsidR="00205161" w:rsidRPr="00205161" w:rsidRDefault="00205161" w:rsidP="0020516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Preguntas:</w:t>
      </w:r>
    </w:p>
    <w:p w14:paraId="68DEF057" w14:textId="77777777" w:rsidR="00205161" w:rsidRPr="00205161" w:rsidRDefault="00205161" w:rsidP="00205161">
      <w:pPr>
        <w:numPr>
          <w:ilvl w:val="0"/>
          <w:numId w:val="21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¿Cómo fue identificar una parte?</w:t>
      </w:r>
    </w:p>
    <w:p w14:paraId="4BB735C3" w14:textId="77777777" w:rsidR="00205161" w:rsidRPr="00205161" w:rsidRDefault="00205161" w:rsidP="00205161">
      <w:pPr>
        <w:numPr>
          <w:ilvl w:val="0"/>
          <w:numId w:val="21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¿Fue fácil o difícil hablar por ella?</w:t>
      </w:r>
    </w:p>
    <w:p w14:paraId="4E9652DB" w14:textId="77777777" w:rsidR="00205161" w:rsidRPr="00205161" w:rsidRDefault="00205161" w:rsidP="00205161">
      <w:pPr>
        <w:numPr>
          <w:ilvl w:val="0"/>
          <w:numId w:val="21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¿Qué ocurrió en tu sistema al escuchar?</w:t>
      </w:r>
    </w:p>
    <w:p w14:paraId="77F56D4D" w14:textId="77777777" w:rsidR="00205161" w:rsidRPr="00205161" w:rsidRDefault="00205161" w:rsidP="00205161">
      <w:pPr>
        <w:numPr>
          <w:ilvl w:val="0"/>
          <w:numId w:val="21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¿Apareció alguna parte que tiene dificultad para pedir ayuda?</w:t>
      </w:r>
    </w:p>
    <w:p w14:paraId="4C9F5BC5" w14:textId="65100210" w:rsidR="00205161" w:rsidRPr="00205161" w:rsidRDefault="00205161" w:rsidP="005D1B05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Valida respuestas.</w:t>
      </w:r>
    </w:p>
    <w:p w14:paraId="189060B2" w14:textId="77777777" w:rsidR="00205161" w:rsidRPr="00205161" w:rsidRDefault="00205161" w:rsidP="00205161">
      <w:pPr>
        <w:spacing w:before="100" w:beforeAutospacing="1" w:after="100" w:afterAutospacing="1"/>
        <w:outlineLvl w:val="1"/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</w:pPr>
      <w:r w:rsidRPr="00205161">
        <w:rPr>
          <w:rFonts w:ascii="Apple Color Emoji" w:eastAsia="Times New Roman" w:hAnsi="Apple Color Emoji" w:cs="Apple Color Emoji"/>
          <w:b/>
          <w:bCs/>
          <w:sz w:val="18"/>
          <w:szCs w:val="18"/>
          <w:lang w:eastAsia="es-ES_tradnl"/>
        </w:rPr>
        <w:t>🧠</w:t>
      </w:r>
      <w:r w:rsidRPr="00205161"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  <w:t xml:space="preserve"> Micro-enseñanza final (2 minutos)</w:t>
      </w:r>
    </w:p>
    <w:p w14:paraId="75DA551E" w14:textId="77777777" w:rsidR="00205161" w:rsidRPr="00205161" w:rsidRDefault="00205161" w:rsidP="0020516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 xml:space="preserve">Lo que acabamos de hacer es practicar liderazgo del </w:t>
      </w:r>
      <w:proofErr w:type="spellStart"/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Self</w:t>
      </w:r>
      <w:proofErr w:type="spellEnd"/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.</w:t>
      </w:r>
    </w:p>
    <w:p w14:paraId="5400528A" w14:textId="77777777" w:rsidR="00205161" w:rsidRPr="00205161" w:rsidRDefault="00205161" w:rsidP="0020516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No intentamos eliminar la parte vulnerable.</w:t>
      </w: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br/>
        <w:t>No intentamos cambiarla.</w:t>
      </w:r>
    </w:p>
    <w:p w14:paraId="4EB05514" w14:textId="0073255E" w:rsidR="00205161" w:rsidRPr="00205161" w:rsidRDefault="00205161" w:rsidP="005D1B05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Solo la reconocimos.</w:t>
      </w: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br/>
        <w:t>Y cuando una parte se siente reconocida, el sistema empieza a relajarse.</w:t>
      </w:r>
    </w:p>
    <w:p w14:paraId="5DBCB768" w14:textId="77777777" w:rsidR="00205161" w:rsidRPr="00205161" w:rsidRDefault="00205161" w:rsidP="00205161">
      <w:pPr>
        <w:spacing w:before="100" w:beforeAutospacing="1" w:after="100" w:afterAutospacing="1"/>
        <w:outlineLvl w:val="1"/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</w:pPr>
      <w:r w:rsidRPr="00205161">
        <w:rPr>
          <w:rFonts w:ascii="Apple Color Emoji" w:eastAsia="Times New Roman" w:hAnsi="Apple Color Emoji" w:cs="Apple Color Emoji"/>
          <w:b/>
          <w:bCs/>
          <w:sz w:val="18"/>
          <w:szCs w:val="18"/>
          <w:lang w:eastAsia="es-ES_tradnl"/>
        </w:rPr>
        <w:t>🌱</w:t>
      </w:r>
      <w:r w:rsidRPr="00205161">
        <w:rPr>
          <w:rFonts w:ascii="Century Gothic" w:eastAsia="Times New Roman" w:hAnsi="Century Gothic" w:cs="Times New Roman"/>
          <w:b/>
          <w:bCs/>
          <w:sz w:val="18"/>
          <w:szCs w:val="18"/>
          <w:lang w:eastAsia="es-ES_tradnl"/>
        </w:rPr>
        <w:t xml:space="preserve"> Cierre</w:t>
      </w:r>
    </w:p>
    <w:p w14:paraId="2BD4F423" w14:textId="77777777" w:rsidR="00205161" w:rsidRPr="00205161" w:rsidRDefault="00205161" w:rsidP="00205161">
      <w:pPr>
        <w:spacing w:before="100" w:beforeAutospacing="1" w:after="100" w:afterAutospacing="1"/>
        <w:rPr>
          <w:rFonts w:ascii="Century Gothic" w:eastAsia="Times New Roman" w:hAnsi="Century Gothic" w:cs="Times New Roman"/>
          <w:sz w:val="18"/>
          <w:szCs w:val="18"/>
          <w:lang w:eastAsia="es-ES_tradnl"/>
        </w:rPr>
      </w:pP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La seguridad no se impone.</w:t>
      </w:r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br/>
        <w:t xml:space="preserve">Se construye cuando el </w:t>
      </w:r>
      <w:proofErr w:type="spellStart"/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>Self</w:t>
      </w:r>
      <w:proofErr w:type="spellEnd"/>
      <w:r w:rsidRPr="00205161">
        <w:rPr>
          <w:rFonts w:ascii="Century Gothic" w:eastAsia="Times New Roman" w:hAnsi="Century Gothic" w:cs="Times New Roman"/>
          <w:sz w:val="18"/>
          <w:szCs w:val="18"/>
          <w:lang w:eastAsia="es-ES_tradnl"/>
        </w:rPr>
        <w:t xml:space="preserve"> puede estar en relación con las partes vulnerables.</w:t>
      </w:r>
    </w:p>
    <w:p w14:paraId="4988A33C" w14:textId="77777777" w:rsidR="004350F8" w:rsidRPr="005D1B05" w:rsidRDefault="004350F8">
      <w:pPr>
        <w:rPr>
          <w:rFonts w:ascii="Century Gothic" w:hAnsi="Century Gothic"/>
          <w:sz w:val="18"/>
          <w:szCs w:val="18"/>
        </w:rPr>
      </w:pPr>
    </w:p>
    <w:sectPr w:rsidR="004350F8" w:rsidRPr="005D1B05" w:rsidSect="009A494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7F4E"/>
    <w:multiLevelType w:val="multilevel"/>
    <w:tmpl w:val="704E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B695F"/>
    <w:multiLevelType w:val="multilevel"/>
    <w:tmpl w:val="7C32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572CF"/>
    <w:multiLevelType w:val="multilevel"/>
    <w:tmpl w:val="9322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C7702"/>
    <w:multiLevelType w:val="multilevel"/>
    <w:tmpl w:val="C9E0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C6E77"/>
    <w:multiLevelType w:val="multilevel"/>
    <w:tmpl w:val="150C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337A1"/>
    <w:multiLevelType w:val="multilevel"/>
    <w:tmpl w:val="B524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B077D"/>
    <w:multiLevelType w:val="multilevel"/>
    <w:tmpl w:val="0F96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D5B57"/>
    <w:multiLevelType w:val="multilevel"/>
    <w:tmpl w:val="E984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1924E0"/>
    <w:multiLevelType w:val="hybridMultilevel"/>
    <w:tmpl w:val="C7744128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55BAF"/>
    <w:multiLevelType w:val="multilevel"/>
    <w:tmpl w:val="1C02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0E72E1"/>
    <w:multiLevelType w:val="multilevel"/>
    <w:tmpl w:val="E312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8920B6"/>
    <w:multiLevelType w:val="multilevel"/>
    <w:tmpl w:val="1D00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D242A"/>
    <w:multiLevelType w:val="multilevel"/>
    <w:tmpl w:val="24CA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7D2D81"/>
    <w:multiLevelType w:val="multilevel"/>
    <w:tmpl w:val="AEE4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F50C47"/>
    <w:multiLevelType w:val="multilevel"/>
    <w:tmpl w:val="888E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0E5429"/>
    <w:multiLevelType w:val="multilevel"/>
    <w:tmpl w:val="D1DE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320613"/>
    <w:multiLevelType w:val="multilevel"/>
    <w:tmpl w:val="841E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51347A"/>
    <w:multiLevelType w:val="multilevel"/>
    <w:tmpl w:val="CC903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FC63DC"/>
    <w:multiLevelType w:val="multilevel"/>
    <w:tmpl w:val="7A10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EB4497"/>
    <w:multiLevelType w:val="multilevel"/>
    <w:tmpl w:val="320C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D3469C"/>
    <w:multiLevelType w:val="multilevel"/>
    <w:tmpl w:val="FE46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0A2692"/>
    <w:multiLevelType w:val="multilevel"/>
    <w:tmpl w:val="B2E4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856E9A"/>
    <w:multiLevelType w:val="multilevel"/>
    <w:tmpl w:val="9CD4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3755279">
    <w:abstractNumId w:val="19"/>
  </w:num>
  <w:num w:numId="2" w16cid:durableId="1078213669">
    <w:abstractNumId w:val="14"/>
  </w:num>
  <w:num w:numId="3" w16cid:durableId="1717922513">
    <w:abstractNumId w:val="5"/>
  </w:num>
  <w:num w:numId="4" w16cid:durableId="1321076259">
    <w:abstractNumId w:val="7"/>
  </w:num>
  <w:num w:numId="5" w16cid:durableId="1447505545">
    <w:abstractNumId w:val="2"/>
  </w:num>
  <w:num w:numId="6" w16cid:durableId="1963148371">
    <w:abstractNumId w:val="6"/>
  </w:num>
  <w:num w:numId="7" w16cid:durableId="1839996452">
    <w:abstractNumId w:val="16"/>
  </w:num>
  <w:num w:numId="8" w16cid:durableId="1056779061">
    <w:abstractNumId w:val="3"/>
  </w:num>
  <w:num w:numId="9" w16cid:durableId="845440519">
    <w:abstractNumId w:val="15"/>
  </w:num>
  <w:num w:numId="10" w16cid:durableId="1808013065">
    <w:abstractNumId w:val="21"/>
  </w:num>
  <w:num w:numId="11" w16cid:durableId="564411279">
    <w:abstractNumId w:val="20"/>
  </w:num>
  <w:num w:numId="12" w16cid:durableId="764302534">
    <w:abstractNumId w:val="1"/>
  </w:num>
  <w:num w:numId="13" w16cid:durableId="1478455012">
    <w:abstractNumId w:val="0"/>
  </w:num>
  <w:num w:numId="14" w16cid:durableId="258031941">
    <w:abstractNumId w:val="22"/>
  </w:num>
  <w:num w:numId="15" w16cid:durableId="347830012">
    <w:abstractNumId w:val="10"/>
  </w:num>
  <w:num w:numId="16" w16cid:durableId="545139185">
    <w:abstractNumId w:val="18"/>
  </w:num>
  <w:num w:numId="17" w16cid:durableId="1354650671">
    <w:abstractNumId w:val="11"/>
  </w:num>
  <w:num w:numId="18" w16cid:durableId="1110736369">
    <w:abstractNumId w:val="17"/>
  </w:num>
  <w:num w:numId="19" w16cid:durableId="152383108">
    <w:abstractNumId w:val="13"/>
  </w:num>
  <w:num w:numId="20" w16cid:durableId="657811206">
    <w:abstractNumId w:val="12"/>
  </w:num>
  <w:num w:numId="21" w16cid:durableId="83114409">
    <w:abstractNumId w:val="4"/>
  </w:num>
  <w:num w:numId="22" w16cid:durableId="842284555">
    <w:abstractNumId w:val="9"/>
  </w:num>
  <w:num w:numId="23" w16cid:durableId="11275093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0E"/>
    <w:rsid w:val="000F3807"/>
    <w:rsid w:val="00105F11"/>
    <w:rsid w:val="001B72D9"/>
    <w:rsid w:val="001D348A"/>
    <w:rsid w:val="00205161"/>
    <w:rsid w:val="0020743F"/>
    <w:rsid w:val="00252D3F"/>
    <w:rsid w:val="002959DB"/>
    <w:rsid w:val="00360C60"/>
    <w:rsid w:val="004350F8"/>
    <w:rsid w:val="00487F27"/>
    <w:rsid w:val="004B6E5E"/>
    <w:rsid w:val="00596B8F"/>
    <w:rsid w:val="005D1B05"/>
    <w:rsid w:val="006C6E23"/>
    <w:rsid w:val="00781CFD"/>
    <w:rsid w:val="009470D4"/>
    <w:rsid w:val="009A494B"/>
    <w:rsid w:val="00A262CE"/>
    <w:rsid w:val="00A51E0E"/>
    <w:rsid w:val="00B629DB"/>
    <w:rsid w:val="00B67711"/>
    <w:rsid w:val="00CF5514"/>
    <w:rsid w:val="00D24222"/>
    <w:rsid w:val="00D36147"/>
    <w:rsid w:val="00ED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3AB9"/>
  <w15:chartTrackingRefBased/>
  <w15:docId w15:val="{6BE42B56-2F4A-404C-B49E-90BB9DBB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1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51E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1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1E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1E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1E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1E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1E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51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A51E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1E0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1E0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1E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1E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1E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1E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1E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1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1E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1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1E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1E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1E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1E0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1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1E0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1E0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51E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Fuerte">
    <w:name w:val="Strong"/>
    <w:basedOn w:val="Fuentedeprrafopredeter"/>
    <w:uiPriority w:val="22"/>
    <w:qFormat/>
    <w:rsid w:val="00205161"/>
    <w:rPr>
      <w:b/>
      <w:bCs/>
    </w:rPr>
  </w:style>
  <w:style w:type="character" w:styleId="nfasis">
    <w:name w:val="Emphasis"/>
    <w:basedOn w:val="Fuentedeprrafopredeter"/>
    <w:uiPriority w:val="20"/>
    <w:qFormat/>
    <w:rsid w:val="002051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689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2026-02-17T17:21:00Z</dcterms:created>
  <dcterms:modified xsi:type="dcterms:W3CDTF">2026-02-18T07:03:00Z</dcterms:modified>
</cp:coreProperties>
</file>