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7540" w14:textId="383C1A74" w:rsidR="00070808" w:rsidRPr="00CA5C79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1. Crea confianza y profundiza/</w:t>
      </w:r>
      <w:r w:rsidR="0087587C"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intensifícala</w:t>
      </w: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conexión entre el </w:t>
      </w:r>
      <w:proofErr w:type="spellStart"/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Self</w:t>
      </w:r>
      <w:proofErr w:type="spellEnd"/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del cliente y la parte.</w:t>
      </w:r>
    </w:p>
    <w:p w14:paraId="005DC1D7" w14:textId="77777777" w:rsidR="00070808" w:rsidRPr="0087587C" w:rsidRDefault="00070808" w:rsidP="00C94404">
      <w:pPr>
        <w:pStyle w:val="Default"/>
        <w:numPr>
          <w:ilvl w:val="0"/>
          <w:numId w:val="1"/>
        </w:numPr>
        <w:spacing w:after="469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¿Es consciente de tu presencia?</w:t>
      </w:r>
    </w:p>
    <w:p w14:paraId="27E20151" w14:textId="5CF397A2" w:rsidR="00070808" w:rsidRPr="0087587C" w:rsidRDefault="00070808" w:rsidP="00C94404">
      <w:pPr>
        <w:pStyle w:val="Default"/>
        <w:numPr>
          <w:ilvl w:val="0"/>
          <w:numId w:val="1"/>
        </w:numPr>
        <w:spacing w:after="469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 xml:space="preserve">Hazle saber que </w:t>
      </w:r>
      <w:r w:rsidR="0087587C" w:rsidRPr="0087587C">
        <w:rPr>
          <w:rFonts w:asciiTheme="minorHAnsi" w:hAnsiTheme="minorHAnsi" w:cstheme="minorHAnsi"/>
          <w:color w:val="auto"/>
          <w:sz w:val="28"/>
          <w:szCs w:val="28"/>
        </w:rPr>
        <w:t>estás</w:t>
      </w:r>
      <w:r w:rsidRPr="0087587C">
        <w:rPr>
          <w:rFonts w:asciiTheme="minorHAnsi" w:hAnsiTheme="minorHAnsi" w:cstheme="minorHAnsi"/>
          <w:color w:val="auto"/>
          <w:sz w:val="28"/>
          <w:szCs w:val="28"/>
        </w:rPr>
        <w:t xml:space="preserve"> ahí para ella, que quieres conocerla</w:t>
      </w:r>
    </w:p>
    <w:p w14:paraId="24593A59" w14:textId="77777777" w:rsidR="00070808" w:rsidRPr="0087587C" w:rsidRDefault="00070808" w:rsidP="00C94404">
      <w:pPr>
        <w:pStyle w:val="Default"/>
        <w:numPr>
          <w:ilvl w:val="0"/>
          <w:numId w:val="1"/>
        </w:numPr>
        <w:spacing w:after="469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Estate allí con ella de una manera que a ella le convenga</w:t>
      </w:r>
    </w:p>
    <w:p w14:paraId="0E2039DB" w14:textId="77777777" w:rsidR="00070808" w:rsidRPr="0087587C" w:rsidRDefault="00070808" w:rsidP="00C94404">
      <w:pPr>
        <w:pStyle w:val="Default"/>
        <w:numPr>
          <w:ilvl w:val="0"/>
          <w:numId w:val="1"/>
        </w:numPr>
        <w:spacing w:after="469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Si es el caso ¿Tiene sentido que todavía no confíe en ti? ¿Puedes decirle que lo entiendes?</w:t>
      </w:r>
    </w:p>
    <w:p w14:paraId="05585204" w14:textId="77777777" w:rsidR="00070808" w:rsidRPr="0087587C" w:rsidRDefault="00070808" w:rsidP="00C94404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Ofrécele lo que más necesita de la manera que sea mejor para ella.</w:t>
      </w:r>
    </w:p>
    <w:p w14:paraId="284F138F" w14:textId="77777777" w:rsidR="00070808" w:rsidRPr="00CA5C79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2. Ser testigo</w:t>
      </w:r>
    </w:p>
    <w:p w14:paraId="7CAE1FF3" w14:textId="77777777" w:rsidR="00070808" w:rsidRPr="0087587C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i/>
          <w:iCs/>
          <w:color w:val="auto"/>
          <w:sz w:val="28"/>
          <w:szCs w:val="28"/>
        </w:rPr>
        <w:t xml:space="preserve">Guiar al cliente para que la parte exiliada diga, muestre o comparta lo que necesite compartir con el </w:t>
      </w:r>
      <w:proofErr w:type="spellStart"/>
      <w:r w:rsidRPr="0087587C">
        <w:rPr>
          <w:rFonts w:asciiTheme="minorHAnsi" w:hAnsiTheme="minorHAnsi" w:cstheme="minorHAnsi"/>
          <w:i/>
          <w:iCs/>
          <w:color w:val="auto"/>
          <w:sz w:val="28"/>
          <w:szCs w:val="28"/>
        </w:rPr>
        <w:t>Self</w:t>
      </w:r>
      <w:proofErr w:type="spellEnd"/>
      <w:r w:rsidRPr="0087587C">
        <w:rPr>
          <w:rFonts w:asciiTheme="minorHAnsi" w:hAnsiTheme="minorHAnsi" w:cstheme="minorHAnsi"/>
          <w:i/>
          <w:iCs/>
          <w:color w:val="auto"/>
          <w:sz w:val="28"/>
          <w:szCs w:val="28"/>
        </w:rPr>
        <w:t>.</w:t>
      </w:r>
    </w:p>
    <w:p w14:paraId="3F0CA6A9" w14:textId="77777777" w:rsidR="00070808" w:rsidRPr="0087587C" w:rsidRDefault="00070808" w:rsidP="00C94404">
      <w:pPr>
        <w:pStyle w:val="Default"/>
        <w:numPr>
          <w:ilvl w:val="0"/>
          <w:numId w:val="2"/>
        </w:numPr>
        <w:spacing w:after="454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Observa cualquier sentimiento, pensamiento, sensaciones corporales o escenas del pasado o cualquier otra cosa que la parte quiera mostrarte.</w:t>
      </w:r>
    </w:p>
    <w:p w14:paraId="6362851F" w14:textId="77777777" w:rsidR="00070808" w:rsidRPr="0087587C" w:rsidRDefault="00070808" w:rsidP="00C94404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Mira si hay algo más que la parte quiera que sepas o quiera mostrarte.</w:t>
      </w:r>
    </w:p>
    <w:p w14:paraId="5599ED66" w14:textId="77777777" w:rsidR="00070808" w:rsidRPr="00CA5C79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3. Experiencia emocionalmente correctiva: </w:t>
      </w:r>
    </w:p>
    <w:p w14:paraId="0D35348E" w14:textId="77777777" w:rsidR="00070808" w:rsidRPr="0087587C" w:rsidRDefault="00070808" w:rsidP="00C94404">
      <w:pPr>
        <w:pStyle w:val="Default"/>
        <w:numPr>
          <w:ilvl w:val="0"/>
          <w:numId w:val="3"/>
        </w:numPr>
        <w:spacing w:after="520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¿Le gustaría que ingresaras en la escena y estuvieras allí como lo necesitaba?</w:t>
      </w:r>
    </w:p>
    <w:p w14:paraId="4D2DDE89" w14:textId="77777777" w:rsidR="00070808" w:rsidRPr="0087587C" w:rsidRDefault="00070808" w:rsidP="00C94404">
      <w:pPr>
        <w:pStyle w:val="Default"/>
        <w:numPr>
          <w:ilvl w:val="0"/>
          <w:numId w:val="3"/>
        </w:numPr>
        <w:spacing w:after="520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¿Hay algo más que le gustaría que dijeras o hicieras?</w:t>
      </w:r>
    </w:p>
    <w:p w14:paraId="73BF1B63" w14:textId="77777777" w:rsidR="00070808" w:rsidRPr="0087587C" w:rsidRDefault="00070808" w:rsidP="00C9440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Verifica si hay algo más que deba suceder en esa escena</w:t>
      </w:r>
    </w:p>
    <w:p w14:paraId="058A9B35" w14:textId="77777777" w:rsidR="00070808" w:rsidRPr="00CA5C79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4. Recuperación</w:t>
      </w:r>
    </w:p>
    <w:p w14:paraId="3170E5A5" w14:textId="77777777" w:rsidR="00070808" w:rsidRPr="0087587C" w:rsidRDefault="00070808" w:rsidP="00C94404">
      <w:pPr>
        <w:pStyle w:val="Default"/>
        <w:numPr>
          <w:ilvl w:val="0"/>
          <w:numId w:val="4"/>
        </w:numPr>
        <w:spacing w:after="520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¿Está lista para dejar ese momento y lugar y venir al presente contigo?</w:t>
      </w:r>
    </w:p>
    <w:p w14:paraId="5326B6EB" w14:textId="77777777" w:rsidR="00070808" w:rsidRPr="0087587C" w:rsidRDefault="00070808" w:rsidP="00C94404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¿Puedes sacarla del pasado y traerla al presente contigo?</w:t>
      </w:r>
    </w:p>
    <w:p w14:paraId="0F443642" w14:textId="77777777" w:rsidR="00070808" w:rsidRPr="0087587C" w:rsidRDefault="00070808" w:rsidP="00C94404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46E23022" w14:textId="77777777" w:rsidR="00070808" w:rsidRPr="00CA5C79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5. Descarga</w:t>
      </w:r>
    </w:p>
    <w:p w14:paraId="6E5D5DFE" w14:textId="77777777" w:rsidR="00070808" w:rsidRPr="0087587C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i/>
          <w:iCs/>
          <w:color w:val="auto"/>
          <w:sz w:val="28"/>
          <w:szCs w:val="28"/>
        </w:rPr>
        <w:t>Liberación de cargas</w:t>
      </w:r>
    </w:p>
    <w:p w14:paraId="0EEBCAB8" w14:textId="77777777" w:rsidR="00070808" w:rsidRPr="0087587C" w:rsidRDefault="00070808" w:rsidP="00C94404">
      <w:pPr>
        <w:pStyle w:val="Default"/>
        <w:numPr>
          <w:ilvl w:val="0"/>
          <w:numId w:val="5"/>
        </w:numPr>
        <w:spacing w:after="505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¿Está lista para liberar sus cargas del pasado?</w:t>
      </w:r>
    </w:p>
    <w:p w14:paraId="06CCA89F" w14:textId="77777777" w:rsidR="00070808" w:rsidRPr="0087587C" w:rsidRDefault="00070808" w:rsidP="00C94404">
      <w:pPr>
        <w:pStyle w:val="Default"/>
        <w:numPr>
          <w:ilvl w:val="0"/>
          <w:numId w:val="5"/>
        </w:numPr>
        <w:spacing w:after="505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lastRenderedPageBreak/>
        <w:t>¿Le gustaría liberarlas en un elemento de la naturaleza como el agua, tierra, fuego, el viento o de algún otro modo?</w:t>
      </w:r>
    </w:p>
    <w:p w14:paraId="746DA2F1" w14:textId="77777777" w:rsidR="00070808" w:rsidRPr="0087587C" w:rsidRDefault="00070808" w:rsidP="00C9440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Tráela a algún lugar donde pueda hacer eso, a un lugar donde se sienta bien</w:t>
      </w:r>
    </w:p>
    <w:p w14:paraId="2D10E6D2" w14:textId="77777777" w:rsidR="00070808" w:rsidRPr="00CA5C79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6. Invitación</w:t>
      </w:r>
    </w:p>
    <w:p w14:paraId="7C73D616" w14:textId="77777777" w:rsidR="00070808" w:rsidRPr="0087587C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87587C">
        <w:rPr>
          <w:rFonts w:asciiTheme="minorHAnsi" w:hAnsiTheme="minorHAnsi" w:cstheme="minorHAnsi"/>
          <w:i/>
          <w:iCs/>
          <w:color w:val="auto"/>
          <w:sz w:val="28"/>
          <w:szCs w:val="28"/>
        </w:rPr>
        <w:t>Éstees</w:t>
      </w:r>
      <w:proofErr w:type="spellEnd"/>
      <w:r w:rsidRPr="0087587C">
        <w:rPr>
          <w:rFonts w:asciiTheme="minorHAnsi" w:hAnsiTheme="minorHAnsi" w:cstheme="minorHAnsi"/>
          <w:i/>
          <w:iCs/>
          <w:color w:val="auto"/>
          <w:sz w:val="28"/>
          <w:szCs w:val="28"/>
        </w:rPr>
        <w:t xml:space="preserve"> el proceso para ayudar al exiliado a reconectarse con su “estado naturalmente valioso”.</w:t>
      </w:r>
    </w:p>
    <w:p w14:paraId="02E8F4FE" w14:textId="77777777" w:rsidR="00070808" w:rsidRPr="0087587C" w:rsidRDefault="00070808" w:rsidP="00C94404">
      <w:pPr>
        <w:pStyle w:val="Default"/>
        <w:numPr>
          <w:ilvl w:val="0"/>
          <w:numId w:val="6"/>
        </w:numPr>
        <w:spacing w:after="520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Haz que la parte invite los rasgos o cualidades que perdió en ese momento del pasado</w:t>
      </w:r>
    </w:p>
    <w:p w14:paraId="3E0B7670" w14:textId="77777777" w:rsidR="00070808" w:rsidRPr="0087587C" w:rsidRDefault="00070808" w:rsidP="00C94404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Invita a sentir esas cualidades entrando en su cuerpo a medida que respira</w:t>
      </w:r>
    </w:p>
    <w:p w14:paraId="58CB6913" w14:textId="77777777" w:rsidR="00070808" w:rsidRPr="00CA5C79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7. Integración</w:t>
      </w:r>
    </w:p>
    <w:p w14:paraId="0E8AEC33" w14:textId="77777777" w:rsidR="00070808" w:rsidRPr="0087587C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i/>
          <w:iCs/>
          <w:color w:val="auto"/>
          <w:sz w:val="28"/>
          <w:szCs w:val="28"/>
        </w:rPr>
        <w:t>Integración sistémica de la descarga.</w:t>
      </w:r>
    </w:p>
    <w:p w14:paraId="02942265" w14:textId="77777777" w:rsidR="00070808" w:rsidRPr="0087587C" w:rsidRDefault="00070808" w:rsidP="00C94404">
      <w:pPr>
        <w:pStyle w:val="Default"/>
        <w:numPr>
          <w:ilvl w:val="0"/>
          <w:numId w:val="7"/>
        </w:numPr>
        <w:spacing w:after="454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 xml:space="preserve">Invita a los protectores de la parte exiliada a que vean cómo </w:t>
      </w:r>
      <w:proofErr w:type="spellStart"/>
      <w:r w:rsidRPr="0087587C">
        <w:rPr>
          <w:rFonts w:asciiTheme="minorHAnsi" w:hAnsiTheme="minorHAnsi" w:cstheme="minorHAnsi"/>
          <w:color w:val="auto"/>
          <w:sz w:val="28"/>
          <w:szCs w:val="28"/>
        </w:rPr>
        <w:t>esta</w:t>
      </w:r>
      <w:proofErr w:type="spellEnd"/>
      <w:r w:rsidRPr="0087587C">
        <w:rPr>
          <w:rFonts w:asciiTheme="minorHAnsi" w:hAnsiTheme="minorHAnsi" w:cstheme="minorHAnsi"/>
          <w:color w:val="auto"/>
          <w:sz w:val="28"/>
          <w:szCs w:val="28"/>
        </w:rPr>
        <w:t xml:space="preserve"> ahora la parte que estaba exiliada</w:t>
      </w:r>
    </w:p>
    <w:p w14:paraId="07F82335" w14:textId="77777777" w:rsidR="00070808" w:rsidRPr="0087587C" w:rsidRDefault="00070808" w:rsidP="00C94404">
      <w:pPr>
        <w:pStyle w:val="Default"/>
        <w:numPr>
          <w:ilvl w:val="0"/>
          <w:numId w:val="7"/>
        </w:numPr>
        <w:spacing w:after="454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Mira si alguna otra parte está lista para descargar su rol para proteger a la parte que tuvo que exiliar</w:t>
      </w:r>
    </w:p>
    <w:p w14:paraId="556B69AB" w14:textId="77777777" w:rsidR="00070808" w:rsidRPr="0087587C" w:rsidRDefault="00070808" w:rsidP="00C94404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Invítalas a hacerlo ahora o establece intenciones para ayudarlas a liberarse en el futuro</w:t>
      </w:r>
    </w:p>
    <w:p w14:paraId="14C1A58C" w14:textId="77777777" w:rsidR="00070808" w:rsidRPr="00CA5C79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5C79">
        <w:rPr>
          <w:rFonts w:asciiTheme="minorHAnsi" w:hAnsiTheme="minorHAnsi" w:cstheme="minorHAnsi"/>
          <w:b/>
          <w:bCs/>
          <w:color w:val="auto"/>
          <w:sz w:val="28"/>
          <w:szCs w:val="28"/>
        </w:rPr>
        <w:t>8. Intención</w:t>
      </w:r>
    </w:p>
    <w:p w14:paraId="63F8ADA5" w14:textId="77777777" w:rsidR="00070808" w:rsidRPr="0087587C" w:rsidRDefault="00070808" w:rsidP="00C94404">
      <w:pPr>
        <w:pStyle w:val="Default"/>
        <w:numPr>
          <w:ilvl w:val="0"/>
          <w:numId w:val="8"/>
        </w:numPr>
        <w:spacing w:after="520"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Puedes pensar en un momento de tu vida diaria cuando podrías tomarte el tiempo para hacerlo?</w:t>
      </w:r>
    </w:p>
    <w:p w14:paraId="562A7F36" w14:textId="77777777" w:rsidR="00070808" w:rsidRPr="0087587C" w:rsidRDefault="00070808" w:rsidP="00C94404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Antes de que paremos, ¿puedes hacer una intención de conectar con la parte y ver cómo está en un momento que es realista para ti cada día?</w:t>
      </w:r>
    </w:p>
    <w:p w14:paraId="375F2684" w14:textId="77777777" w:rsidR="00070808" w:rsidRPr="0087587C" w:rsidRDefault="00070808" w:rsidP="00C944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9. Apreciación</w:t>
      </w:r>
    </w:p>
    <w:p w14:paraId="58555F02" w14:textId="77777777" w:rsidR="00070808" w:rsidRPr="0087587C" w:rsidRDefault="00070808" w:rsidP="00C94404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7587C">
        <w:rPr>
          <w:rFonts w:asciiTheme="minorHAnsi" w:hAnsiTheme="minorHAnsi" w:cstheme="minorHAnsi"/>
          <w:color w:val="auto"/>
          <w:sz w:val="28"/>
          <w:szCs w:val="28"/>
        </w:rPr>
        <w:t>Agradece a todas las partes por su resistencia, dedicación, trabajo arduo, sacrificio y contribución</w:t>
      </w:r>
    </w:p>
    <w:p w14:paraId="0299D138" w14:textId="77777777" w:rsidR="00116280" w:rsidRPr="0087587C" w:rsidRDefault="00116280" w:rsidP="00CA5C79">
      <w:pPr>
        <w:spacing w:line="240" w:lineRule="auto"/>
        <w:rPr>
          <w:rFonts w:cstheme="minorHAnsi"/>
        </w:rPr>
      </w:pPr>
    </w:p>
    <w:sectPr w:rsidR="00116280" w:rsidRPr="0087587C" w:rsidSect="00070808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1CC1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4033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2795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88975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556A3A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C1F4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A1434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A8284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5D040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185216">
    <w:abstractNumId w:val="6"/>
  </w:num>
  <w:num w:numId="2" w16cid:durableId="1890337273">
    <w:abstractNumId w:val="7"/>
  </w:num>
  <w:num w:numId="3" w16cid:durableId="2117021295">
    <w:abstractNumId w:val="3"/>
  </w:num>
  <w:num w:numId="4" w16cid:durableId="1964343137">
    <w:abstractNumId w:val="0"/>
  </w:num>
  <w:num w:numId="5" w16cid:durableId="648092566">
    <w:abstractNumId w:val="2"/>
  </w:num>
  <w:num w:numId="6" w16cid:durableId="1129543905">
    <w:abstractNumId w:val="8"/>
  </w:num>
  <w:num w:numId="7" w16cid:durableId="1907379041">
    <w:abstractNumId w:val="5"/>
  </w:num>
  <w:num w:numId="8" w16cid:durableId="213734362">
    <w:abstractNumId w:val="4"/>
  </w:num>
  <w:num w:numId="9" w16cid:durableId="166343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08"/>
    <w:rsid w:val="00070808"/>
    <w:rsid w:val="00116280"/>
    <w:rsid w:val="00320967"/>
    <w:rsid w:val="00547A14"/>
    <w:rsid w:val="00573F70"/>
    <w:rsid w:val="00851D48"/>
    <w:rsid w:val="0087587C"/>
    <w:rsid w:val="00901A86"/>
    <w:rsid w:val="00936BA4"/>
    <w:rsid w:val="00C94404"/>
    <w:rsid w:val="00C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84B4"/>
  <w15:chartTrackingRefBased/>
  <w15:docId w15:val="{C1005C7C-B338-4A25-BC49-416B79C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70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Garcia Alvarez</dc:creator>
  <cp:keywords/>
  <dc:description/>
  <cp:lastModifiedBy>Microsoft Office User</cp:lastModifiedBy>
  <cp:revision>2</cp:revision>
  <dcterms:created xsi:type="dcterms:W3CDTF">2025-09-25T09:45:00Z</dcterms:created>
  <dcterms:modified xsi:type="dcterms:W3CDTF">2025-09-25T09:45:00Z</dcterms:modified>
</cp:coreProperties>
</file>