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82F" w:rsidRDefault="00E0482F" w:rsidP="00E0482F">
      <w:bookmarkStart w:id="0" w:name="_GoBack"/>
      <w:r w:rsidRPr="00E0482F">
        <w:rPr>
          <w:b/>
          <w:sz w:val="44"/>
          <w:szCs w:val="44"/>
        </w:rPr>
        <w:t xml:space="preserve">Las 5 </w:t>
      </w:r>
      <w:proofErr w:type="spellStart"/>
      <w:r w:rsidRPr="00E0482F">
        <w:rPr>
          <w:b/>
          <w:sz w:val="44"/>
          <w:szCs w:val="44"/>
        </w:rPr>
        <w:t>Ps</w:t>
      </w:r>
      <w:proofErr w:type="spellEnd"/>
      <w:r w:rsidRPr="00E0482F">
        <w:rPr>
          <w:b/>
          <w:sz w:val="44"/>
          <w:szCs w:val="44"/>
        </w:rPr>
        <w:t xml:space="preserve"> del terapeuta</w:t>
      </w:r>
      <w:r>
        <w:t xml:space="preserve"> </w:t>
      </w:r>
      <w:bookmarkEnd w:id="0"/>
      <w:r>
        <w:t xml:space="preserve">en el modelo de Sistemas de Familia Interna (IFS, por sus siglas en inglés) refieren a un conjunto de cualidades o actitudes que el terapeuta debe encarnar al trabajar con los clientes. IFS es un enfoque psicoterapéutico desarrollado por Richard Schwartz, que ve la mente como compuesta por múltiples partes o </w:t>
      </w:r>
      <w:proofErr w:type="spellStart"/>
      <w:r>
        <w:t>subpersonalidades</w:t>
      </w:r>
      <w:proofErr w:type="spellEnd"/>
      <w:r>
        <w:t xml:space="preserve">, cada una con sus propios puntos de vista, intereses, recuerdos y estilos. En este marco, se busca ayudar a la persona a alcanzar un estado de auto-liderazgo, permitiendo que su </w:t>
      </w:r>
      <w:proofErr w:type="spellStart"/>
      <w:r>
        <w:t>Self</w:t>
      </w:r>
      <w:proofErr w:type="spellEnd"/>
      <w:r>
        <w:t xml:space="preserve"> o Yo verdadero guíe e integre estas partes.</w:t>
      </w:r>
    </w:p>
    <w:p w:rsidR="00E0482F" w:rsidRDefault="00E0482F" w:rsidP="00E0482F"/>
    <w:p w:rsidR="00E0482F" w:rsidRDefault="00E0482F" w:rsidP="00E0482F">
      <w:r>
        <w:t xml:space="preserve">Las 5 </w:t>
      </w:r>
      <w:proofErr w:type="spellStart"/>
      <w:r>
        <w:t>Ps</w:t>
      </w:r>
      <w:proofErr w:type="spellEnd"/>
      <w:r>
        <w:t xml:space="preserve"> son:</w:t>
      </w:r>
    </w:p>
    <w:p w:rsidR="00E0482F" w:rsidRDefault="00E0482F" w:rsidP="00E0482F"/>
    <w:p w:rsidR="00E0482F" w:rsidRDefault="00E0482F" w:rsidP="00E0482F">
      <w:r>
        <w:t>Presencia: Esto implica que el terapeuta esté completamente en el momento presente durante la sesión, ofreciendo un espacio seguro y acogedor. La presencia permite al terapeuta conectar profundamente con el cliente y sus partes internas, facilitando el proceso de curación.</w:t>
      </w:r>
    </w:p>
    <w:p w:rsidR="00E0482F" w:rsidRDefault="00E0482F" w:rsidP="00E0482F"/>
    <w:p w:rsidR="00E0482F" w:rsidRDefault="00E0482F" w:rsidP="00E0482F">
      <w:r>
        <w:t>Paciencia: La paciencia es clave en el proceso de IFS, ya que algunas partes pueden tomar tiempo en confiar y abrirse al terapeuta y al propio cliente. El terapeuta debe respetar el ritmo de cada parte sin forzar cambios o revelaciones prematuras.</w:t>
      </w:r>
    </w:p>
    <w:p w:rsidR="00E0482F" w:rsidRDefault="00E0482F" w:rsidP="00E0482F"/>
    <w:p w:rsidR="00E0482F" w:rsidRDefault="00E0482F" w:rsidP="00E0482F">
      <w:r>
        <w:t>Persistencia: A veces, el trabajo con partes internas puede ser desafiante, y el progreso puede parecer lento o estancado. La persistencia del terapeuta en el proceso ayuda a mantener el rumbo y continuar explorando y curando las partes internas a pesar de los obstáculos.</w:t>
      </w:r>
    </w:p>
    <w:p w:rsidR="00E0482F" w:rsidRDefault="00E0482F" w:rsidP="00E0482F"/>
    <w:p w:rsidR="00E0482F" w:rsidRDefault="00E0482F" w:rsidP="00E0482F">
      <w:r>
        <w:t>Perspectiva: Mantener una perspectiva abierta y curiosa es crucial. Esto significa estar dispuesto a explorar diferentes interpretaciones y entendimientos de las experiencias y comportamientos del cliente sin prejuicios o suposiciones.</w:t>
      </w:r>
    </w:p>
    <w:p w:rsidR="00E0482F" w:rsidRDefault="00E0482F" w:rsidP="00E0482F"/>
    <w:p w:rsidR="00E0482F" w:rsidRDefault="00E0482F" w:rsidP="00E0482F">
      <w:r>
        <w:t>Paz: Finalmente, el terapeuta debe encarnar un estado de calma y tranquilidad. Esto ayuda a crear un ambiente terapéutico donde el cliente se siente seguro para explorar y trabajar con sus partes internas, sabiendo que está en un espacio libre de juicios y críticas.</w:t>
      </w:r>
    </w:p>
    <w:p w:rsidR="00E0482F" w:rsidRDefault="00E0482F" w:rsidP="00E0482F"/>
    <w:p w:rsidR="00E0482F" w:rsidRDefault="00E0482F" w:rsidP="00E0482F">
      <w:r>
        <w:t xml:space="preserve">Estas 5 </w:t>
      </w:r>
      <w:proofErr w:type="spellStart"/>
      <w:r>
        <w:t>Ps</w:t>
      </w:r>
      <w:proofErr w:type="spellEnd"/>
      <w:r>
        <w:t xml:space="preserve"> ayudan a crear un entorno terapéutico de apoyo, seguridad y comprensión, facilitando el proceso de curación y crecimiento personal del cliente a través del modelo IFS.</w:t>
      </w:r>
    </w:p>
    <w:sectPr w:rsidR="00E0482F" w:rsidSect="005F6BA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2F"/>
    <w:rsid w:val="005F6BA9"/>
    <w:rsid w:val="00E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BB75D1-5F1C-874B-8434-7AFDCD5C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2024-02-21T08:03:00Z</dcterms:created>
  <dcterms:modified xsi:type="dcterms:W3CDTF">2024-02-21T08:03:00Z</dcterms:modified>
</cp:coreProperties>
</file>